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DF529" w14:textId="2A12CD1C" w:rsidR="00B05041" w:rsidRDefault="00F57728">
      <w:pPr>
        <w:widowControl/>
        <w:jc w:val="left"/>
        <w:rPr>
          <w:rFonts w:asciiTheme="majorEastAsia" w:eastAsiaTheme="majorEastAsia" w:hAnsiTheme="majorEastAsia"/>
          <w:sz w:val="20"/>
          <w:szCs w:val="20"/>
        </w:rPr>
      </w:pPr>
      <w:r>
        <w:rPr>
          <w:rFonts w:asciiTheme="majorEastAsia" w:eastAsiaTheme="majorEastAsia" w:hAnsiTheme="majorEastAsia" w:hint="eastAsia"/>
          <w:noProof/>
        </w:rPr>
        <mc:AlternateContent>
          <mc:Choice Requires="wps">
            <w:drawing>
              <wp:anchor distT="0" distB="0" distL="114300" distR="114300" simplePos="0" relativeHeight="251659264" behindDoc="0" locked="0" layoutInCell="1" allowOverlap="1" wp14:anchorId="1D5AD926" wp14:editId="12FE100E">
                <wp:simplePos x="0" y="0"/>
                <wp:positionH relativeFrom="margin">
                  <wp:align>right</wp:align>
                </wp:positionH>
                <wp:positionV relativeFrom="paragraph">
                  <wp:posOffset>13335</wp:posOffset>
                </wp:positionV>
                <wp:extent cx="6621145" cy="396240"/>
                <wp:effectExtent l="0" t="0" r="27305" b="22860"/>
                <wp:wrapNone/>
                <wp:docPr id="1" name="正方形/長方形 1"/>
                <wp:cNvGraphicFramePr/>
                <a:graphic xmlns:a="http://schemas.openxmlformats.org/drawingml/2006/main">
                  <a:graphicData uri="http://schemas.microsoft.com/office/word/2010/wordprocessingShape">
                    <wps:wsp>
                      <wps:cNvSpPr/>
                      <wps:spPr>
                        <a:xfrm>
                          <a:off x="0" y="0"/>
                          <a:ext cx="66211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AAA0A6" w14:textId="5C6F800F" w:rsidR="001019C1" w:rsidRPr="00164839" w:rsidRDefault="001019C1"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 xml:space="preserve">（様式Ａ）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40E1C397" w14:textId="77777777" w:rsidR="001019C1" w:rsidRPr="007E2943" w:rsidRDefault="001019C1" w:rsidP="00164839">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AD926" id="正方形/長方形 1" o:spid="_x0000_s1026" style="position:absolute;margin-left:470.15pt;margin-top:1.05pt;width:521.35pt;height:3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" fillcolor="#00b050" strokecolor="#00b050" strokeweight="2pt">
                <v:textbox>
                  <w:txbxContent>
                    <w:p w14:paraId="24AAA0A6" w14:textId="5C6F800F" w:rsidR="001019C1" w:rsidRPr="00164839" w:rsidRDefault="001019C1"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 xml:space="preserve">（様式Ａ）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40E1C397" w14:textId="77777777" w:rsidR="001019C1" w:rsidRPr="007E2943" w:rsidRDefault="001019C1" w:rsidP="00164839">
                      <w:pPr>
                        <w:jc w:val="center"/>
                        <w:rPr>
                          <w:rFonts w:ascii="ＤＦ特太ゴシック体" w:eastAsia="ＤＦ特太ゴシック体" w:hAnsi="ＤＦ特太ゴシック体"/>
                          <w:sz w:val="24"/>
                        </w:rPr>
                      </w:pPr>
                    </w:p>
                  </w:txbxContent>
                </v:textbox>
                <w10:wrap anchorx="margin"/>
              </v:rect>
            </w:pict>
          </mc:Fallback>
        </mc:AlternateContent>
      </w:r>
    </w:p>
    <w:p w14:paraId="571D1754" w14:textId="531C28DF" w:rsidR="00B05041" w:rsidRDefault="00B05041">
      <w:pPr>
        <w:widowControl/>
        <w:jc w:val="left"/>
        <w:rPr>
          <w:rFonts w:asciiTheme="majorEastAsia" w:eastAsiaTheme="majorEastAsia" w:hAnsiTheme="majorEastAsia"/>
          <w:sz w:val="20"/>
          <w:szCs w:val="20"/>
        </w:rPr>
      </w:pPr>
    </w:p>
    <w:p w14:paraId="617C9B67" w14:textId="218C8919" w:rsidR="00B05041" w:rsidRDefault="00B05041" w:rsidP="0048580D">
      <w:pPr>
        <w:widowControl/>
        <w:spacing w:line="240" w:lineRule="exact"/>
        <w:jc w:val="left"/>
        <w:rPr>
          <w:rFonts w:asciiTheme="majorEastAsia" w:eastAsiaTheme="majorEastAsia" w:hAnsiTheme="majorEastAsia"/>
          <w:sz w:val="20"/>
          <w:szCs w:val="20"/>
        </w:rPr>
      </w:pPr>
    </w:p>
    <w:p w14:paraId="27744D83" w14:textId="77777777" w:rsidR="00C2772F" w:rsidRDefault="00C2772F" w:rsidP="0048580D">
      <w:pPr>
        <w:widowControl/>
        <w:spacing w:line="240" w:lineRule="exact"/>
        <w:jc w:val="left"/>
        <w:rPr>
          <w:rFonts w:asciiTheme="majorEastAsia" w:eastAsiaTheme="majorEastAsia" w:hAnsiTheme="majorEastAsia"/>
          <w:sz w:val="20"/>
          <w:szCs w:val="20"/>
        </w:rPr>
      </w:pPr>
    </w:p>
    <w:p w14:paraId="3A27F2A5" w14:textId="53F7D379" w:rsidR="00EA5462" w:rsidRPr="00EF19E4" w:rsidRDefault="002A2644" w:rsidP="00380D69">
      <w:pPr>
        <w:pStyle w:val="a9"/>
        <w:numPr>
          <w:ilvl w:val="0"/>
          <w:numId w:val="2"/>
        </w:numPr>
        <w:spacing w:line="240" w:lineRule="exact"/>
        <w:ind w:leftChars="0"/>
        <w:rPr>
          <w:rFonts w:asciiTheme="majorEastAsia" w:eastAsia="PMingLiU" w:hAnsiTheme="majorEastAsia"/>
          <w:sz w:val="20"/>
          <w:szCs w:val="20"/>
          <w:u w:color="00B050"/>
        </w:rPr>
      </w:pPr>
      <w:r w:rsidRPr="00EF19E4">
        <w:rPr>
          <w:rFonts w:asciiTheme="majorEastAsia" w:eastAsiaTheme="majorEastAsia" w:hAnsiTheme="majorEastAsia" w:hint="eastAsia"/>
          <w:sz w:val="20"/>
          <w:szCs w:val="20"/>
          <w:u w:color="00B050"/>
        </w:rPr>
        <w:t>プロジェクト</w:t>
      </w:r>
      <w:r w:rsidR="00A63B6F" w:rsidRPr="00EF19E4">
        <w:rPr>
          <w:rFonts w:asciiTheme="majorEastAsia" w:eastAsiaTheme="majorEastAsia" w:hAnsiTheme="majorEastAsia" w:hint="eastAsia"/>
          <w:sz w:val="20"/>
          <w:szCs w:val="20"/>
          <w:u w:color="00B050"/>
        </w:rPr>
        <w:t>概要</w:t>
      </w:r>
    </w:p>
    <w:p w14:paraId="29947012" w14:textId="6365B71C" w:rsidR="00EA5462" w:rsidRDefault="00EA5462" w:rsidP="00164839">
      <w:pPr>
        <w:spacing w:line="240" w:lineRule="exact"/>
        <w:rPr>
          <w:rFonts w:asciiTheme="majorEastAsia" w:eastAsiaTheme="majorEastAsia" w:hAnsiTheme="majorEastAsia"/>
          <w:sz w:val="20"/>
          <w:szCs w:val="20"/>
        </w:rPr>
      </w:pPr>
    </w:p>
    <w:tbl>
      <w:tblPr>
        <w:tblStyle w:val="a6"/>
        <w:tblW w:w="10456" w:type="dxa"/>
        <w:tblLook w:val="04A0" w:firstRow="1" w:lastRow="0" w:firstColumn="1" w:lastColumn="0" w:noHBand="0" w:noVBand="1"/>
      </w:tblPr>
      <w:tblGrid>
        <w:gridCol w:w="1700"/>
        <w:gridCol w:w="8756"/>
      </w:tblGrid>
      <w:tr w:rsidR="00FF0A34" w14:paraId="71308273" w14:textId="4FFBE4ED" w:rsidTr="00A56DD5">
        <w:trPr>
          <w:trHeight w:val="567"/>
        </w:trPr>
        <w:tc>
          <w:tcPr>
            <w:tcW w:w="1700" w:type="dxa"/>
            <w:shd w:val="clear" w:color="auto" w:fill="D9D9D9" w:themeFill="background1" w:themeFillShade="D9"/>
            <w:vAlign w:val="center"/>
          </w:tcPr>
          <w:p w14:paraId="3E9C2AFF" w14:textId="12BB8EA0"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プロジェクト名</w:t>
            </w:r>
          </w:p>
        </w:tc>
        <w:tc>
          <w:tcPr>
            <w:tcW w:w="8756" w:type="dxa"/>
            <w:vAlign w:val="center"/>
          </w:tcPr>
          <w:p w14:paraId="58A29B66" w14:textId="0982DF3E" w:rsidR="00FF0A34" w:rsidRPr="00E20184" w:rsidRDefault="00FF0A34" w:rsidP="00380D69">
            <w:pPr>
              <w:spacing w:line="240" w:lineRule="exact"/>
              <w:rPr>
                <w:rFonts w:asciiTheme="majorEastAsia" w:eastAsiaTheme="majorEastAsia" w:hAnsiTheme="majorEastAsia"/>
                <w:b/>
                <w:sz w:val="18"/>
                <w:szCs w:val="16"/>
              </w:rPr>
            </w:pPr>
            <w:bookmarkStart w:id="0" w:name="_GoBack"/>
            <w:bookmarkEnd w:id="0"/>
          </w:p>
        </w:tc>
      </w:tr>
      <w:tr w:rsidR="00FF0A34" w14:paraId="54F7A3F7" w14:textId="5AAB3F05" w:rsidTr="00A56DD5">
        <w:trPr>
          <w:trHeight w:val="567"/>
        </w:trPr>
        <w:tc>
          <w:tcPr>
            <w:tcW w:w="1700" w:type="dxa"/>
            <w:shd w:val="clear" w:color="auto" w:fill="D9D9D9" w:themeFill="background1" w:themeFillShade="D9"/>
            <w:vAlign w:val="center"/>
          </w:tcPr>
          <w:p w14:paraId="633B68A4" w14:textId="77777777" w:rsidR="00C2772F" w:rsidRDefault="004B2875" w:rsidP="00C2772F">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主たる</w:t>
            </w:r>
            <w:r w:rsidR="00C2772F">
              <w:rPr>
                <w:rFonts w:asciiTheme="majorEastAsia" w:eastAsiaTheme="majorEastAsia" w:hAnsiTheme="majorEastAsia" w:hint="eastAsia"/>
                <w:sz w:val="16"/>
                <w:szCs w:val="16"/>
              </w:rPr>
              <w:t>企画</w:t>
            </w:r>
            <w:r>
              <w:rPr>
                <w:rFonts w:asciiTheme="majorEastAsia" w:eastAsiaTheme="majorEastAsia" w:hAnsiTheme="majorEastAsia" w:hint="eastAsia"/>
                <w:sz w:val="16"/>
                <w:szCs w:val="16"/>
              </w:rPr>
              <w:t>等の</w:t>
            </w:r>
          </w:p>
          <w:p w14:paraId="6D097348" w14:textId="215C0BBF" w:rsidR="00FF0A34" w:rsidRPr="00D55612" w:rsidRDefault="00FF0A34" w:rsidP="00C2772F">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開催期間</w:t>
            </w:r>
          </w:p>
        </w:tc>
        <w:tc>
          <w:tcPr>
            <w:tcW w:w="8756" w:type="dxa"/>
            <w:vAlign w:val="center"/>
          </w:tcPr>
          <w:p w14:paraId="59BD79D4" w14:textId="1910392D" w:rsidR="00FF0A34" w:rsidRPr="008C56DF" w:rsidRDefault="00FF0A34" w:rsidP="00380D69">
            <w:pPr>
              <w:spacing w:line="240" w:lineRule="exact"/>
              <w:rPr>
                <w:rFonts w:asciiTheme="majorEastAsia" w:eastAsiaTheme="majorEastAsia" w:hAnsiTheme="majorEastAsia"/>
                <w:sz w:val="16"/>
                <w:szCs w:val="16"/>
              </w:rPr>
            </w:pPr>
          </w:p>
        </w:tc>
      </w:tr>
      <w:tr w:rsidR="00FF0A34" w14:paraId="4A0D48D3" w14:textId="6F874E12" w:rsidTr="00A56DD5">
        <w:trPr>
          <w:trHeight w:val="932"/>
        </w:trPr>
        <w:tc>
          <w:tcPr>
            <w:tcW w:w="1700" w:type="dxa"/>
            <w:shd w:val="clear" w:color="auto" w:fill="D9D9D9" w:themeFill="background1" w:themeFillShade="D9"/>
            <w:vAlign w:val="center"/>
          </w:tcPr>
          <w:p w14:paraId="3402A12D" w14:textId="77777777" w:rsidR="00C2772F" w:rsidRDefault="004B2875" w:rsidP="00C2772F">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主たる</w:t>
            </w:r>
            <w:r w:rsidR="00C2772F">
              <w:rPr>
                <w:rFonts w:asciiTheme="majorEastAsia" w:eastAsiaTheme="majorEastAsia" w:hAnsiTheme="majorEastAsia" w:hint="eastAsia"/>
                <w:sz w:val="16"/>
                <w:szCs w:val="16"/>
              </w:rPr>
              <w:t>企画</w:t>
            </w:r>
            <w:r>
              <w:rPr>
                <w:rFonts w:asciiTheme="majorEastAsia" w:eastAsiaTheme="majorEastAsia" w:hAnsiTheme="majorEastAsia" w:hint="eastAsia"/>
                <w:sz w:val="16"/>
                <w:szCs w:val="16"/>
              </w:rPr>
              <w:t>等の</w:t>
            </w:r>
          </w:p>
          <w:p w14:paraId="3EE0DBA3" w14:textId="0FEA8BD2" w:rsidR="00FF0A34" w:rsidRPr="00D55612" w:rsidRDefault="00FF0A34" w:rsidP="00C2772F">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開催地・会場</w:t>
            </w:r>
          </w:p>
        </w:tc>
        <w:tc>
          <w:tcPr>
            <w:tcW w:w="8756" w:type="dxa"/>
            <w:vAlign w:val="center"/>
          </w:tcPr>
          <w:p w14:paraId="5356C9D7" w14:textId="798EB2D8" w:rsidR="00FF0A34" w:rsidRPr="008C56DF" w:rsidRDefault="00D55612" w:rsidP="004B2875">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都道府県：</w:t>
            </w:r>
          </w:p>
          <w:p w14:paraId="438A1DD7" w14:textId="282276F5" w:rsidR="0071196E" w:rsidRPr="008C56DF" w:rsidRDefault="0004417C" w:rsidP="004B2875">
            <w:pPr>
              <w:spacing w:line="240" w:lineRule="exact"/>
              <w:rPr>
                <w:rFonts w:ascii="HG丸ｺﾞｼｯｸM-PRO" w:eastAsia="HG丸ｺﾞｼｯｸM-PRO" w:hAnsi="HG丸ｺﾞｼｯｸM-PRO"/>
                <w:sz w:val="16"/>
                <w:szCs w:val="16"/>
              </w:rPr>
            </w:pPr>
            <w:r w:rsidRPr="008C56DF">
              <w:rPr>
                <w:rFonts w:asciiTheme="majorEastAsia" w:eastAsiaTheme="majorEastAsia" w:hAnsiTheme="majorEastAsia" w:hint="eastAsia"/>
                <w:sz w:val="16"/>
                <w:szCs w:val="16"/>
              </w:rPr>
              <w:t>市区町村</w:t>
            </w:r>
            <w:r w:rsidR="00D55612" w:rsidRPr="008C56DF">
              <w:rPr>
                <w:rFonts w:asciiTheme="majorEastAsia" w:eastAsiaTheme="majorEastAsia" w:hAnsiTheme="majorEastAsia" w:hint="eastAsia"/>
                <w:sz w:val="16"/>
                <w:szCs w:val="16"/>
              </w:rPr>
              <w:t>：</w:t>
            </w:r>
          </w:p>
          <w:p w14:paraId="24A787B1" w14:textId="33236285" w:rsidR="00D55612" w:rsidRPr="008C56DF" w:rsidRDefault="00D55612" w:rsidP="004B2875">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会場名：</w:t>
            </w:r>
          </w:p>
        </w:tc>
      </w:tr>
      <w:tr w:rsidR="00225670" w14:paraId="7226387C" w14:textId="4D7F79E7" w:rsidTr="00A56DD5">
        <w:trPr>
          <w:trHeight w:val="1042"/>
        </w:trPr>
        <w:tc>
          <w:tcPr>
            <w:tcW w:w="1700" w:type="dxa"/>
            <w:shd w:val="clear" w:color="auto" w:fill="D9D9D9" w:themeFill="background1" w:themeFillShade="D9"/>
            <w:vAlign w:val="center"/>
          </w:tcPr>
          <w:p w14:paraId="514F449B" w14:textId="218595E4" w:rsidR="00225670" w:rsidRPr="00D55612" w:rsidRDefault="00225670" w:rsidP="00B05041">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主催者/共催者等</w:t>
            </w:r>
          </w:p>
        </w:tc>
        <w:tc>
          <w:tcPr>
            <w:tcW w:w="8756" w:type="dxa"/>
            <w:vAlign w:val="center"/>
          </w:tcPr>
          <w:p w14:paraId="100DE22C" w14:textId="0D36EDAF" w:rsidR="00505542" w:rsidRPr="007C378B" w:rsidRDefault="00505542" w:rsidP="00505542">
            <w:pPr>
              <w:spacing w:line="240" w:lineRule="exact"/>
              <w:rPr>
                <w:rFonts w:asciiTheme="majorEastAsia" w:eastAsiaTheme="majorEastAsia" w:hAnsiTheme="majorEastAsia"/>
                <w:sz w:val="16"/>
                <w:szCs w:val="16"/>
              </w:rPr>
            </w:pPr>
            <w:r w:rsidRPr="007C378B">
              <w:rPr>
                <w:rFonts w:asciiTheme="majorEastAsia" w:eastAsiaTheme="majorEastAsia" w:hAnsiTheme="majorEastAsia" w:hint="eastAsia"/>
                <w:sz w:val="16"/>
                <w:szCs w:val="16"/>
              </w:rPr>
              <w:t>主催：〇〇〇〇〇</w:t>
            </w:r>
            <w:r w:rsidR="002D76D5" w:rsidRPr="007C378B">
              <w:rPr>
                <w:rFonts w:asciiTheme="majorEastAsia" w:eastAsiaTheme="majorEastAsia" w:hAnsiTheme="majorEastAsia" w:hint="eastAsia"/>
                <w:color w:val="FF0000"/>
                <w:sz w:val="16"/>
                <w:szCs w:val="16"/>
              </w:rPr>
              <w:t>（応募団体名は必ず記載してください）</w:t>
            </w:r>
            <w:r w:rsidR="002D76D5" w:rsidRPr="007C378B">
              <w:rPr>
                <w:rFonts w:asciiTheme="majorEastAsia" w:eastAsiaTheme="majorEastAsia" w:hAnsiTheme="majorEastAsia" w:hint="eastAsia"/>
                <w:sz w:val="16"/>
                <w:szCs w:val="16"/>
              </w:rPr>
              <w:t xml:space="preserve">　　　　　　　</w:t>
            </w:r>
            <w:r w:rsidRPr="007C378B">
              <w:rPr>
                <w:rFonts w:asciiTheme="majorEastAsia" w:eastAsiaTheme="majorEastAsia" w:hAnsiTheme="majorEastAsia" w:hint="eastAsia"/>
                <w:sz w:val="16"/>
                <w:szCs w:val="16"/>
              </w:rPr>
              <w:t>協力：〇〇〇〇〇</w:t>
            </w:r>
          </w:p>
          <w:p w14:paraId="6E19E2FF" w14:textId="28FD7637" w:rsidR="00892711" w:rsidRPr="007C378B" w:rsidRDefault="00505542" w:rsidP="004B2875">
            <w:pPr>
              <w:spacing w:line="240" w:lineRule="exact"/>
              <w:rPr>
                <w:rFonts w:asciiTheme="majorEastAsia" w:eastAsiaTheme="majorEastAsia" w:hAnsiTheme="majorEastAsia"/>
                <w:sz w:val="16"/>
                <w:szCs w:val="16"/>
              </w:rPr>
            </w:pPr>
            <w:r w:rsidRPr="007C378B">
              <w:rPr>
                <w:rFonts w:asciiTheme="majorEastAsia" w:eastAsiaTheme="majorEastAsia" w:hAnsiTheme="majorEastAsia" w:hint="eastAsia"/>
                <w:sz w:val="16"/>
                <w:szCs w:val="16"/>
              </w:rPr>
              <w:t xml:space="preserve">共催：〇〇〇〇〇　　　　　　　　協賛：〇〇〇〇〇　　　　　　　　　</w:t>
            </w:r>
            <w:r w:rsidR="004B2875">
              <w:rPr>
                <w:rFonts w:asciiTheme="majorEastAsia" w:eastAsiaTheme="majorEastAsia" w:hAnsiTheme="majorEastAsia" w:hint="eastAsia"/>
                <w:sz w:val="16"/>
                <w:szCs w:val="16"/>
              </w:rPr>
              <w:t>助成</w:t>
            </w:r>
            <w:r w:rsidRPr="007C378B">
              <w:rPr>
                <w:rFonts w:asciiTheme="majorEastAsia" w:eastAsiaTheme="majorEastAsia" w:hAnsiTheme="majorEastAsia" w:hint="eastAsia"/>
                <w:sz w:val="16"/>
                <w:szCs w:val="16"/>
              </w:rPr>
              <w:t>：〇〇〇〇〇</w:t>
            </w:r>
          </w:p>
        </w:tc>
      </w:tr>
    </w:tbl>
    <w:p w14:paraId="3BC617D4" w14:textId="469EF0CC" w:rsidR="00547D64" w:rsidRPr="007F019E" w:rsidRDefault="00547D64" w:rsidP="00A75792">
      <w:pPr>
        <w:spacing w:line="280" w:lineRule="exact"/>
        <w:ind w:left="361" w:hangingChars="150" w:hanging="361"/>
        <w:rPr>
          <w:rFonts w:asciiTheme="majorEastAsia" w:eastAsiaTheme="majorEastAsia" w:hAnsiTheme="majorEastAsia"/>
          <w:b/>
          <w:sz w:val="24"/>
        </w:rPr>
      </w:pPr>
    </w:p>
    <w:p w14:paraId="6CF8DF28" w14:textId="72462A80" w:rsidR="00547D64" w:rsidRPr="00446F29" w:rsidRDefault="00547D64" w:rsidP="00164839">
      <w:pPr>
        <w:spacing w:line="240" w:lineRule="exact"/>
        <w:rPr>
          <w:rFonts w:asciiTheme="majorEastAsia" w:eastAsiaTheme="majorEastAsia" w:hAnsiTheme="majorEastAsia"/>
          <w:sz w:val="20"/>
          <w:szCs w:val="20"/>
        </w:rPr>
      </w:pPr>
    </w:p>
    <w:p w14:paraId="7333FAA2" w14:textId="5A889BA6" w:rsidR="0048580D" w:rsidRPr="00380D69" w:rsidRDefault="0048580D" w:rsidP="0048580D">
      <w:pPr>
        <w:pStyle w:val="a9"/>
        <w:numPr>
          <w:ilvl w:val="0"/>
          <w:numId w:val="2"/>
        </w:numPr>
        <w:spacing w:line="240" w:lineRule="exact"/>
        <w:ind w:leftChars="0"/>
        <w:rPr>
          <w:rFonts w:asciiTheme="majorEastAsia" w:eastAsia="PMingLiU" w:hAnsiTheme="majorEastAsia"/>
          <w:sz w:val="20"/>
          <w:szCs w:val="20"/>
        </w:rPr>
      </w:pPr>
      <w:r>
        <w:rPr>
          <w:rFonts w:asciiTheme="majorEastAsia" w:eastAsiaTheme="majorEastAsia" w:hAnsiTheme="majorEastAsia" w:hint="eastAsia"/>
          <w:sz w:val="20"/>
          <w:szCs w:val="20"/>
        </w:rPr>
        <w:t>令和</w:t>
      </w:r>
      <w:r w:rsidR="00967479">
        <w:rPr>
          <w:rFonts w:asciiTheme="majorEastAsia" w:eastAsiaTheme="majorEastAsia" w:hAnsiTheme="majorEastAsia" w:hint="eastAsia"/>
          <w:sz w:val="20"/>
          <w:szCs w:val="20"/>
        </w:rPr>
        <w:t>４</w:t>
      </w:r>
      <w:r>
        <w:rPr>
          <w:rFonts w:asciiTheme="majorEastAsia" w:eastAsiaTheme="majorEastAsia" w:hAnsiTheme="majorEastAsia" w:hint="eastAsia"/>
          <w:sz w:val="20"/>
          <w:szCs w:val="20"/>
        </w:rPr>
        <w:t>年度事業</w:t>
      </w:r>
      <w:r w:rsidRPr="00380D69">
        <w:rPr>
          <w:rFonts w:asciiTheme="majorEastAsia" w:eastAsiaTheme="majorEastAsia" w:hAnsiTheme="majorEastAsia" w:hint="eastAsia"/>
          <w:sz w:val="20"/>
          <w:szCs w:val="20"/>
        </w:rPr>
        <w:t>計画</w:t>
      </w:r>
      <w:r w:rsidR="00274902">
        <w:rPr>
          <w:rFonts w:asciiTheme="majorEastAsia" w:eastAsiaTheme="majorEastAsia" w:hAnsiTheme="majorEastAsia" w:hint="eastAsia"/>
          <w:sz w:val="20"/>
          <w:szCs w:val="20"/>
        </w:rPr>
        <w:t>について</w:t>
      </w:r>
    </w:p>
    <w:p w14:paraId="6BE7E7D8" w14:textId="1936AD7A" w:rsidR="00547D64" w:rsidRDefault="00547D64" w:rsidP="00164839">
      <w:pPr>
        <w:spacing w:line="240" w:lineRule="exact"/>
        <w:rPr>
          <w:rFonts w:asciiTheme="majorEastAsia" w:eastAsiaTheme="majorEastAsia" w:hAnsiTheme="majorEastAsia"/>
          <w:sz w:val="20"/>
          <w:szCs w:val="20"/>
        </w:rPr>
      </w:pPr>
    </w:p>
    <w:p w14:paraId="3AB62D6C" w14:textId="45C80B77" w:rsidR="00FF0A34" w:rsidRDefault="00DD4F1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1B4C9D">
        <w:rPr>
          <w:rFonts w:asciiTheme="majorEastAsia" w:eastAsiaTheme="majorEastAsia" w:hAnsiTheme="majorEastAsia" w:hint="eastAsia"/>
          <w:sz w:val="20"/>
          <w:szCs w:val="20"/>
        </w:rPr>
        <w:t>令和</w:t>
      </w:r>
      <w:r w:rsidR="00967479">
        <w:rPr>
          <w:rFonts w:asciiTheme="majorEastAsia" w:eastAsiaTheme="majorEastAsia" w:hAnsiTheme="majorEastAsia" w:hint="eastAsia"/>
          <w:sz w:val="20"/>
          <w:szCs w:val="20"/>
        </w:rPr>
        <w:t>４</w:t>
      </w:r>
      <w:r w:rsidR="001B4C9D">
        <w:rPr>
          <w:rFonts w:asciiTheme="majorEastAsia" w:eastAsiaTheme="majorEastAsia" w:hAnsiTheme="majorEastAsia" w:hint="eastAsia"/>
          <w:sz w:val="20"/>
          <w:szCs w:val="20"/>
        </w:rPr>
        <w:t>年度</w:t>
      </w:r>
      <w:r>
        <w:rPr>
          <w:rFonts w:asciiTheme="majorEastAsia" w:eastAsiaTheme="majorEastAsia" w:hAnsiTheme="majorEastAsia" w:hint="eastAsia"/>
          <w:sz w:val="20"/>
          <w:szCs w:val="20"/>
        </w:rPr>
        <w:t>事業計画</w:t>
      </w:r>
    </w:p>
    <w:tbl>
      <w:tblPr>
        <w:tblStyle w:val="a6"/>
        <w:tblW w:w="10490" w:type="dxa"/>
        <w:tblLook w:val="04A0" w:firstRow="1" w:lastRow="0" w:firstColumn="1" w:lastColumn="0" w:noHBand="0" w:noVBand="1"/>
      </w:tblPr>
      <w:tblGrid>
        <w:gridCol w:w="225"/>
        <w:gridCol w:w="1039"/>
        <w:gridCol w:w="837"/>
        <w:gridCol w:w="839"/>
        <w:gridCol w:w="839"/>
        <w:gridCol w:w="839"/>
        <w:gridCol w:w="838"/>
        <w:gridCol w:w="839"/>
        <w:gridCol w:w="838"/>
        <w:gridCol w:w="840"/>
        <w:gridCol w:w="839"/>
        <w:gridCol w:w="839"/>
        <w:gridCol w:w="839"/>
      </w:tblGrid>
      <w:tr w:rsidR="007E2943" w:rsidRPr="008C56DF" w14:paraId="71002FE1" w14:textId="77777777" w:rsidTr="00A56DD5">
        <w:tc>
          <w:tcPr>
            <w:tcW w:w="10490" w:type="dxa"/>
            <w:gridSpan w:val="13"/>
            <w:tcBorders>
              <w:bottom w:val="nil"/>
            </w:tcBorders>
            <w:shd w:val="clear" w:color="auto" w:fill="D9D9D9" w:themeFill="background1" w:themeFillShade="D9"/>
            <w:vAlign w:val="center"/>
          </w:tcPr>
          <w:p w14:paraId="79F96E0F" w14:textId="266CBE1B" w:rsidR="007E2943" w:rsidRPr="008C56DF" w:rsidRDefault="00E90C20"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令和</w:t>
            </w:r>
            <w:r w:rsidR="00967479" w:rsidRPr="008C56DF">
              <w:rPr>
                <w:rFonts w:asciiTheme="majorEastAsia" w:eastAsiaTheme="majorEastAsia" w:hAnsiTheme="majorEastAsia" w:hint="eastAsia"/>
                <w:sz w:val="16"/>
                <w:szCs w:val="16"/>
              </w:rPr>
              <w:t>４</w:t>
            </w:r>
            <w:r w:rsidR="007E2943" w:rsidRPr="008C56DF">
              <w:rPr>
                <w:rFonts w:asciiTheme="majorEastAsia" w:eastAsiaTheme="majorEastAsia" w:hAnsiTheme="majorEastAsia" w:hint="eastAsia"/>
                <w:sz w:val="16"/>
                <w:szCs w:val="16"/>
              </w:rPr>
              <w:t>年度の事業計画</w:t>
            </w:r>
          </w:p>
        </w:tc>
      </w:tr>
      <w:tr w:rsidR="004E301F" w:rsidRPr="008C56DF" w14:paraId="4A4223C1" w14:textId="77777777" w:rsidTr="00A56DD5">
        <w:trPr>
          <w:trHeight w:val="3402"/>
        </w:trPr>
        <w:tc>
          <w:tcPr>
            <w:tcW w:w="225" w:type="dxa"/>
            <w:vMerge w:val="restart"/>
            <w:tcBorders>
              <w:top w:val="nil"/>
            </w:tcBorders>
            <w:shd w:val="clear" w:color="auto" w:fill="D9D9D9" w:themeFill="background1" w:themeFillShade="D9"/>
          </w:tcPr>
          <w:p w14:paraId="2F39C373"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tcBorders>
              <w:top w:val="single" w:sz="4" w:space="0" w:color="auto"/>
            </w:tcBorders>
            <w:shd w:val="clear" w:color="auto" w:fill="D9D9D9" w:themeFill="background1" w:themeFillShade="D9"/>
            <w:vAlign w:val="center"/>
          </w:tcPr>
          <w:p w14:paraId="560BDE3B" w14:textId="5608045D" w:rsidR="004E301F" w:rsidRPr="008C56DF" w:rsidRDefault="004E301F"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事業の趣旨・目的</w:t>
            </w:r>
          </w:p>
        </w:tc>
        <w:tc>
          <w:tcPr>
            <w:tcW w:w="9226" w:type="dxa"/>
            <w:gridSpan w:val="11"/>
            <w:tcBorders>
              <w:top w:val="single" w:sz="4" w:space="0" w:color="auto"/>
            </w:tcBorders>
          </w:tcPr>
          <w:p w14:paraId="1DF48FEC" w14:textId="77777777" w:rsidR="004E301F" w:rsidRPr="008C56DF" w:rsidRDefault="004E301F" w:rsidP="008C56DF">
            <w:pPr>
              <w:spacing w:line="240" w:lineRule="exact"/>
              <w:rPr>
                <w:rFonts w:asciiTheme="majorEastAsia" w:eastAsiaTheme="majorEastAsia" w:hAnsiTheme="majorEastAsia"/>
                <w:sz w:val="16"/>
                <w:szCs w:val="16"/>
              </w:rPr>
            </w:pPr>
          </w:p>
        </w:tc>
      </w:tr>
      <w:tr w:rsidR="004E301F" w:rsidRPr="008C56DF" w14:paraId="1BF05F5C" w14:textId="77777777" w:rsidTr="00A56DD5">
        <w:trPr>
          <w:trHeight w:val="272"/>
        </w:trPr>
        <w:tc>
          <w:tcPr>
            <w:tcW w:w="225" w:type="dxa"/>
            <w:vMerge/>
            <w:shd w:val="clear" w:color="auto" w:fill="D4ECBA"/>
          </w:tcPr>
          <w:p w14:paraId="1D671478"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val="restart"/>
            <w:shd w:val="clear" w:color="auto" w:fill="D9D9D9" w:themeFill="background1" w:themeFillShade="D9"/>
            <w:vAlign w:val="center"/>
          </w:tcPr>
          <w:p w14:paraId="1688F240" w14:textId="42FC7E6A" w:rsidR="004E301F" w:rsidRPr="008C56DF" w:rsidRDefault="004E301F"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事業計画</w:t>
            </w:r>
          </w:p>
        </w:tc>
        <w:tc>
          <w:tcPr>
            <w:tcW w:w="9226" w:type="dxa"/>
            <w:gridSpan w:val="11"/>
            <w:shd w:val="clear" w:color="auto" w:fill="D9D9D9" w:themeFill="background1" w:themeFillShade="D9"/>
          </w:tcPr>
          <w:p w14:paraId="1EC23823" w14:textId="136A06BD"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年間スケジュール</w:t>
            </w:r>
          </w:p>
        </w:tc>
      </w:tr>
      <w:tr w:rsidR="004E301F" w:rsidRPr="008C56DF" w14:paraId="5788D035" w14:textId="77777777" w:rsidTr="00A56DD5">
        <w:trPr>
          <w:trHeight w:val="181"/>
        </w:trPr>
        <w:tc>
          <w:tcPr>
            <w:tcW w:w="225" w:type="dxa"/>
            <w:vMerge/>
            <w:shd w:val="clear" w:color="auto" w:fill="D4ECBA"/>
          </w:tcPr>
          <w:p w14:paraId="5380690D"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shd w:val="clear" w:color="auto" w:fill="D9D9D9" w:themeFill="background1" w:themeFillShade="D9"/>
            <w:vAlign w:val="center"/>
          </w:tcPr>
          <w:p w14:paraId="004AFD08" w14:textId="77777777" w:rsidR="004E301F" w:rsidRPr="008C56DF" w:rsidRDefault="004E301F" w:rsidP="008C56DF">
            <w:pPr>
              <w:spacing w:line="240" w:lineRule="exact"/>
              <w:jc w:val="center"/>
              <w:rPr>
                <w:rFonts w:asciiTheme="majorEastAsia" w:eastAsiaTheme="majorEastAsia" w:hAnsiTheme="majorEastAsia"/>
                <w:sz w:val="16"/>
                <w:szCs w:val="16"/>
              </w:rPr>
            </w:pPr>
          </w:p>
        </w:tc>
        <w:tc>
          <w:tcPr>
            <w:tcW w:w="837" w:type="dxa"/>
          </w:tcPr>
          <w:p w14:paraId="56CDEB4A" w14:textId="0CD05FF5"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４月</w:t>
            </w:r>
          </w:p>
        </w:tc>
        <w:tc>
          <w:tcPr>
            <w:tcW w:w="839" w:type="dxa"/>
          </w:tcPr>
          <w:p w14:paraId="34C852A5" w14:textId="01D8ACB1"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５月</w:t>
            </w:r>
          </w:p>
        </w:tc>
        <w:tc>
          <w:tcPr>
            <w:tcW w:w="839" w:type="dxa"/>
          </w:tcPr>
          <w:p w14:paraId="041758D7" w14:textId="77484871"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６月</w:t>
            </w:r>
          </w:p>
        </w:tc>
        <w:tc>
          <w:tcPr>
            <w:tcW w:w="839" w:type="dxa"/>
          </w:tcPr>
          <w:p w14:paraId="0EB7DBDE" w14:textId="4C42E3B3"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７月</w:t>
            </w:r>
          </w:p>
        </w:tc>
        <w:tc>
          <w:tcPr>
            <w:tcW w:w="838" w:type="dxa"/>
          </w:tcPr>
          <w:p w14:paraId="3E7A8A1F" w14:textId="0E22CEB8"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８月</w:t>
            </w:r>
          </w:p>
        </w:tc>
        <w:tc>
          <w:tcPr>
            <w:tcW w:w="839" w:type="dxa"/>
          </w:tcPr>
          <w:p w14:paraId="7E11A31F" w14:textId="444E5419"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９月</w:t>
            </w:r>
          </w:p>
        </w:tc>
        <w:tc>
          <w:tcPr>
            <w:tcW w:w="838" w:type="dxa"/>
          </w:tcPr>
          <w:p w14:paraId="05ABD0A1" w14:textId="3EBDF178"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１０月</w:t>
            </w:r>
          </w:p>
        </w:tc>
        <w:tc>
          <w:tcPr>
            <w:tcW w:w="840" w:type="dxa"/>
          </w:tcPr>
          <w:p w14:paraId="2B6F676A" w14:textId="774E845A"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１１月</w:t>
            </w:r>
          </w:p>
        </w:tc>
        <w:tc>
          <w:tcPr>
            <w:tcW w:w="839" w:type="dxa"/>
          </w:tcPr>
          <w:p w14:paraId="6BDF0673" w14:textId="17E11C6D"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１２月</w:t>
            </w:r>
          </w:p>
        </w:tc>
        <w:tc>
          <w:tcPr>
            <w:tcW w:w="839" w:type="dxa"/>
          </w:tcPr>
          <w:p w14:paraId="66076BC7" w14:textId="1AB718C4"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１月</w:t>
            </w:r>
          </w:p>
        </w:tc>
        <w:tc>
          <w:tcPr>
            <w:tcW w:w="839" w:type="dxa"/>
          </w:tcPr>
          <w:p w14:paraId="57D9BF32" w14:textId="4D070BEA" w:rsidR="004E301F" w:rsidRPr="008C56DF" w:rsidRDefault="004E301F" w:rsidP="008C56DF">
            <w:pPr>
              <w:spacing w:line="240" w:lineRule="exact"/>
              <w:ind w:left="160" w:hangingChars="100" w:hanging="160"/>
              <w:jc w:val="center"/>
              <w:rPr>
                <w:rFonts w:asciiTheme="majorEastAsia" w:eastAsiaTheme="majorEastAsia" w:hAnsiTheme="majorEastAsia"/>
                <w:sz w:val="16"/>
                <w:szCs w:val="16"/>
              </w:rPr>
            </w:pPr>
            <w:r w:rsidRPr="008C56DF">
              <w:rPr>
                <w:rFonts w:asciiTheme="majorEastAsia" w:eastAsiaTheme="majorEastAsia" w:hAnsiTheme="majorEastAsia" w:hint="eastAsia"/>
                <w:color w:val="000000" w:themeColor="text1"/>
                <w:sz w:val="16"/>
                <w:szCs w:val="16"/>
              </w:rPr>
              <w:t>２月</w:t>
            </w:r>
          </w:p>
        </w:tc>
      </w:tr>
      <w:tr w:rsidR="004E301F" w:rsidRPr="008C56DF" w14:paraId="6D838C41" w14:textId="77777777" w:rsidTr="000B7009">
        <w:trPr>
          <w:trHeight w:val="4161"/>
        </w:trPr>
        <w:tc>
          <w:tcPr>
            <w:tcW w:w="225" w:type="dxa"/>
            <w:vMerge/>
            <w:tcBorders>
              <w:bottom w:val="nil"/>
            </w:tcBorders>
            <w:shd w:val="clear" w:color="auto" w:fill="D4ECBA"/>
          </w:tcPr>
          <w:p w14:paraId="6A62845A"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shd w:val="clear" w:color="auto" w:fill="D9D9D9" w:themeFill="background1" w:themeFillShade="D9"/>
            <w:vAlign w:val="center"/>
          </w:tcPr>
          <w:p w14:paraId="607C71B8" w14:textId="77777777" w:rsidR="004E301F" w:rsidRPr="008C56DF" w:rsidRDefault="004E301F" w:rsidP="008C56DF">
            <w:pPr>
              <w:spacing w:line="240" w:lineRule="exact"/>
              <w:jc w:val="center"/>
              <w:rPr>
                <w:rFonts w:asciiTheme="majorEastAsia" w:eastAsiaTheme="majorEastAsia" w:hAnsiTheme="majorEastAsia"/>
                <w:sz w:val="16"/>
                <w:szCs w:val="16"/>
              </w:rPr>
            </w:pPr>
          </w:p>
        </w:tc>
        <w:tc>
          <w:tcPr>
            <w:tcW w:w="837" w:type="dxa"/>
          </w:tcPr>
          <w:p w14:paraId="25E3A698" w14:textId="3F5935B8"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9" w:type="dxa"/>
          </w:tcPr>
          <w:p w14:paraId="297AE2A0" w14:textId="77777777"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9" w:type="dxa"/>
          </w:tcPr>
          <w:p w14:paraId="6A54D097" w14:textId="4497AF5E"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r w:rsidRPr="008C56DF">
              <w:rPr>
                <w:rFonts w:asciiTheme="majorEastAsia" w:eastAsiaTheme="majorEastAsia" w:hAnsiTheme="majorEastAsia" w:hint="eastAsia"/>
                <w:noProof/>
                <w:color w:val="FF0000"/>
                <w:sz w:val="16"/>
                <w:szCs w:val="16"/>
              </w:rPr>
              <mc:AlternateContent>
                <mc:Choice Requires="wps">
                  <w:drawing>
                    <wp:anchor distT="0" distB="0" distL="114300" distR="114300" simplePos="0" relativeHeight="251866112" behindDoc="0" locked="0" layoutInCell="1" allowOverlap="1" wp14:anchorId="2D0D24BD" wp14:editId="3962F044">
                      <wp:simplePos x="0" y="0"/>
                      <wp:positionH relativeFrom="column">
                        <wp:posOffset>-523924</wp:posOffset>
                      </wp:positionH>
                      <wp:positionV relativeFrom="paragraph">
                        <wp:posOffset>100546</wp:posOffset>
                      </wp:positionV>
                      <wp:extent cx="845389" cy="400050"/>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845389"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927F1E"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D24BD" id="正方形/長方形 25" o:spid="_x0000_s1027" style="position:absolute;left:0;text-align:left;margin-left:-41.25pt;margin-top:7.9pt;width:66.55pt;height:3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" filled="f" stroked="f" strokeweight="2pt">
                      <v:textbox>
                        <w:txbxContent>
                          <w:p w14:paraId="56927F1E"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v:textbox>
                    </v:rect>
                  </w:pict>
                </mc:Fallback>
              </mc:AlternateContent>
            </w:r>
          </w:p>
        </w:tc>
        <w:tc>
          <w:tcPr>
            <w:tcW w:w="839" w:type="dxa"/>
          </w:tcPr>
          <w:p w14:paraId="52D32119" w14:textId="425DA35D"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7136" behindDoc="0" locked="0" layoutInCell="1" allowOverlap="1" wp14:anchorId="0601E1DF" wp14:editId="4D9C3F2A">
                      <wp:simplePos x="0" y="0"/>
                      <wp:positionH relativeFrom="column">
                        <wp:posOffset>-263525</wp:posOffset>
                      </wp:positionH>
                      <wp:positionV relativeFrom="paragraph">
                        <wp:posOffset>1097280</wp:posOffset>
                      </wp:positionV>
                      <wp:extent cx="1485900" cy="71755"/>
                      <wp:effectExtent l="38100" t="19050" r="38100" b="42545"/>
                      <wp:wrapNone/>
                      <wp:docPr id="26" name="矢印: 右 13"/>
                      <wp:cNvGraphicFramePr/>
                      <a:graphic xmlns:a="http://schemas.openxmlformats.org/drawingml/2006/main">
                        <a:graphicData uri="http://schemas.microsoft.com/office/word/2010/wordprocessingShape">
                          <wps:wsp>
                            <wps:cNvSpPr/>
                            <wps:spPr>
                              <a:xfrm>
                                <a:off x="0" y="0"/>
                                <a:ext cx="1485900" cy="71755"/>
                              </a:xfrm>
                              <a:prstGeom prst="rightArrow">
                                <a:avLst>
                                  <a:gd name="adj1" fmla="val 0"/>
                                  <a:gd name="adj2" fmla="val 5000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CC80DD"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1E1D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3" o:spid="_x0000_s1028" type="#_x0000_t13" style="position:absolute;left:0;text-align:left;margin-left:-20.75pt;margin-top:86.4pt;width:117pt;height:5.6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" adj="21078,10800" fillcolor="black [3213]" strokecolor="black [3213]" strokeweight="2pt">
                      <v:textbox inset="0,0,0,0">
                        <w:txbxContent>
                          <w:p w14:paraId="27CC80DD"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v:textbox>
                    </v:shape>
                  </w:pict>
                </mc:Fallback>
              </mc:AlternateContent>
            </w: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8160" behindDoc="0" locked="0" layoutInCell="1" allowOverlap="1" wp14:anchorId="4BDA085E" wp14:editId="4181F0BE">
                      <wp:simplePos x="0" y="0"/>
                      <wp:positionH relativeFrom="column">
                        <wp:posOffset>-462915</wp:posOffset>
                      </wp:positionH>
                      <wp:positionV relativeFrom="paragraph">
                        <wp:posOffset>792480</wp:posOffset>
                      </wp:positionV>
                      <wp:extent cx="742950" cy="400050"/>
                      <wp:effectExtent l="0" t="0" r="0" b="0"/>
                      <wp:wrapNone/>
                      <wp:docPr id="27" name="正方形/長方形 27"/>
                      <wp:cNvGraphicFramePr/>
                      <a:graphic xmlns:a="http://schemas.openxmlformats.org/drawingml/2006/main">
                        <a:graphicData uri="http://schemas.microsoft.com/office/word/2010/wordprocessingShape">
                          <wps:wsp>
                            <wps:cNvSpPr/>
                            <wps:spPr>
                              <a:xfrm>
                                <a:off x="0" y="0"/>
                                <a:ext cx="742950"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5B26B4"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A085E" id="正方形/長方形 27" o:spid="_x0000_s1029" style="position:absolute;left:0;text-align:left;margin-left:-36.45pt;margin-top:62.4pt;width:58.5pt;height:31.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" filled="f" stroked="f" strokeweight="2pt">
                      <v:textbox>
                        <w:txbxContent>
                          <w:p w14:paraId="035B26B4"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v:textbox>
                    </v:rect>
                  </w:pict>
                </mc:Fallback>
              </mc:AlternateContent>
            </w:r>
          </w:p>
        </w:tc>
        <w:tc>
          <w:tcPr>
            <w:tcW w:w="838" w:type="dxa"/>
          </w:tcPr>
          <w:p w14:paraId="08A999AC" w14:textId="6E73CE3C"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4064" behindDoc="0" locked="0" layoutInCell="1" allowOverlap="1" wp14:anchorId="7C996E7E" wp14:editId="0CDF5986">
                      <wp:simplePos x="0" y="0"/>
                      <wp:positionH relativeFrom="column">
                        <wp:posOffset>-92710</wp:posOffset>
                      </wp:positionH>
                      <wp:positionV relativeFrom="paragraph">
                        <wp:posOffset>761365</wp:posOffset>
                      </wp:positionV>
                      <wp:extent cx="3533775" cy="71755"/>
                      <wp:effectExtent l="38100" t="19050" r="47625" b="42545"/>
                      <wp:wrapNone/>
                      <wp:docPr id="18" name="矢印: 右 12"/>
                      <wp:cNvGraphicFramePr/>
                      <a:graphic xmlns:a="http://schemas.openxmlformats.org/drawingml/2006/main">
                        <a:graphicData uri="http://schemas.microsoft.com/office/word/2010/wordprocessingShape">
                          <wps:wsp>
                            <wps:cNvSpPr/>
                            <wps:spPr>
                              <a:xfrm>
                                <a:off x="0" y="0"/>
                                <a:ext cx="3533775" cy="71755"/>
                              </a:xfrm>
                              <a:prstGeom prst="rightArrow">
                                <a:avLst>
                                  <a:gd name="adj1" fmla="val 0"/>
                                  <a:gd name="adj2" fmla="val 5000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7DCB48"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96E7E" id="矢印: 右 12" o:spid="_x0000_s1030" type="#_x0000_t13" style="position:absolute;left:0;text-align:left;margin-left:-7.3pt;margin-top:59.95pt;width:278.25pt;height:5.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" adj="21381,10800" fillcolor="black [3213]" strokecolor="black [3213]" strokeweight="2pt">
                      <v:textbox inset="0,0,0,0">
                        <w:txbxContent>
                          <w:p w14:paraId="057DCB48"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v:textbox>
                    </v:shape>
                  </w:pict>
                </mc:Fallback>
              </mc:AlternateContent>
            </w: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3040" behindDoc="0" locked="0" layoutInCell="1" allowOverlap="1" wp14:anchorId="3EA4B02F" wp14:editId="12F6FD14">
                      <wp:simplePos x="0" y="0"/>
                      <wp:positionH relativeFrom="column">
                        <wp:posOffset>-410210</wp:posOffset>
                      </wp:positionH>
                      <wp:positionV relativeFrom="paragraph">
                        <wp:posOffset>499110</wp:posOffset>
                      </wp:positionV>
                      <wp:extent cx="742950" cy="40005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742950"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7B5E28"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4B02F" id="正方形/長方形 17" o:spid="_x0000_s1031" style="position:absolute;left:0;text-align:left;margin-left:-32.3pt;margin-top:39.3pt;width:58.5pt;height:3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" filled="f" stroked="f" strokeweight="2pt">
                      <v:textbox>
                        <w:txbxContent>
                          <w:p w14:paraId="067B5E28" w14:textId="77777777" w:rsidR="001019C1" w:rsidRPr="00E20184" w:rsidRDefault="001019C1" w:rsidP="009A3A71">
                            <w:pPr>
                              <w:jc w:val="center"/>
                              <w:rPr>
                                <w:rFonts w:asciiTheme="majorEastAsia" w:eastAsiaTheme="majorEastAsia" w:hAnsiTheme="majorEastAsia"/>
                                <w:color w:val="000000" w:themeColor="text1"/>
                                <w:sz w:val="16"/>
                                <w:szCs w:val="16"/>
                              </w:rPr>
                            </w:pPr>
                            <w:r w:rsidRPr="00E20184">
                              <w:rPr>
                                <w:rFonts w:asciiTheme="majorEastAsia" w:eastAsiaTheme="majorEastAsia" w:hAnsiTheme="majorEastAsia" w:hint="eastAsia"/>
                                <w:color w:val="000000" w:themeColor="text1"/>
                                <w:sz w:val="16"/>
                                <w:szCs w:val="16"/>
                              </w:rPr>
                              <w:t>●</w:t>
                            </w:r>
                            <w:r w:rsidRPr="00E20184">
                              <w:rPr>
                                <w:rFonts w:asciiTheme="majorEastAsia" w:eastAsiaTheme="majorEastAsia" w:hAnsiTheme="majorEastAsia"/>
                                <w:color w:val="000000" w:themeColor="text1"/>
                                <w:sz w:val="16"/>
                                <w:szCs w:val="16"/>
                              </w:rPr>
                              <w:t>●●</w:t>
                            </w:r>
                          </w:p>
                        </w:txbxContent>
                      </v:textbox>
                    </v:rect>
                  </w:pict>
                </mc:Fallback>
              </mc:AlternateContent>
            </w: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0992" behindDoc="0" locked="0" layoutInCell="1" allowOverlap="1" wp14:anchorId="076B4DBA" wp14:editId="6BBBD08D">
                      <wp:simplePos x="0" y="0"/>
                      <wp:positionH relativeFrom="column">
                        <wp:posOffset>-1636395</wp:posOffset>
                      </wp:positionH>
                      <wp:positionV relativeFrom="paragraph">
                        <wp:posOffset>9377680</wp:posOffset>
                      </wp:positionV>
                      <wp:extent cx="742950" cy="40005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742950"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90C838" w14:textId="77777777" w:rsidR="001019C1" w:rsidRPr="00704450" w:rsidRDefault="001019C1" w:rsidP="009A3A71">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B4DBA" id="正方形/長方形 7" o:spid="_x0000_s1032" style="position:absolute;left:0;text-align:left;margin-left:-128.85pt;margin-top:738.4pt;width:58.5pt;height:3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" filled="f" stroked="f" strokeweight="2pt">
                      <v:textbox>
                        <w:txbxContent>
                          <w:p w14:paraId="4890C838" w14:textId="77777777" w:rsidR="001019C1" w:rsidRPr="00704450" w:rsidRDefault="001019C1" w:rsidP="009A3A71">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v:textbox>
                    </v:rect>
                  </w:pict>
                </mc:Fallback>
              </mc:AlternateContent>
            </w:r>
            <w:r w:rsidRPr="008C56DF">
              <w:rPr>
                <w:rFonts w:asciiTheme="majorEastAsia" w:eastAsiaTheme="majorEastAsia" w:hAnsiTheme="majorEastAsia" w:hint="eastAsia"/>
                <w:noProof/>
                <w:sz w:val="16"/>
                <w:szCs w:val="16"/>
              </w:rPr>
              <mc:AlternateContent>
                <mc:Choice Requires="wps">
                  <w:drawing>
                    <wp:anchor distT="0" distB="0" distL="114300" distR="114300" simplePos="0" relativeHeight="251862016" behindDoc="0" locked="0" layoutInCell="1" allowOverlap="1" wp14:anchorId="7EF2804B" wp14:editId="7837B932">
                      <wp:simplePos x="0" y="0"/>
                      <wp:positionH relativeFrom="column">
                        <wp:posOffset>-1386840</wp:posOffset>
                      </wp:positionH>
                      <wp:positionV relativeFrom="paragraph">
                        <wp:posOffset>382905</wp:posOffset>
                      </wp:positionV>
                      <wp:extent cx="1485900" cy="71755"/>
                      <wp:effectExtent l="38100" t="19050" r="38100" b="42545"/>
                      <wp:wrapNone/>
                      <wp:docPr id="8" name="矢印: 右 13"/>
                      <wp:cNvGraphicFramePr/>
                      <a:graphic xmlns:a="http://schemas.openxmlformats.org/drawingml/2006/main">
                        <a:graphicData uri="http://schemas.microsoft.com/office/word/2010/wordprocessingShape">
                          <wps:wsp>
                            <wps:cNvSpPr/>
                            <wps:spPr>
                              <a:xfrm>
                                <a:off x="0" y="0"/>
                                <a:ext cx="1485900" cy="71755"/>
                              </a:xfrm>
                              <a:prstGeom prst="rightArrow">
                                <a:avLst>
                                  <a:gd name="adj1" fmla="val 0"/>
                                  <a:gd name="adj2" fmla="val 5000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48ADE"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2804B" id="_x0000_s1033" type="#_x0000_t13" style="position:absolute;left:0;text-align:left;margin-left:-109.2pt;margin-top:30.15pt;width:117pt;height:5.6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" adj="21078,10800" fillcolor="black [3213]" strokecolor="black [3213]" strokeweight="2pt">
                      <v:textbox inset="0,0,0,0">
                        <w:txbxContent>
                          <w:p w14:paraId="2FB48ADE" w14:textId="77777777" w:rsidR="001019C1" w:rsidRPr="007009F0" w:rsidRDefault="001019C1" w:rsidP="009A3A71">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v:textbox>
                    </v:shape>
                  </w:pict>
                </mc:Fallback>
              </mc:AlternateContent>
            </w:r>
          </w:p>
        </w:tc>
        <w:tc>
          <w:tcPr>
            <w:tcW w:w="839" w:type="dxa"/>
          </w:tcPr>
          <w:p w14:paraId="6D7909F0" w14:textId="7CB8AFAF"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8" w:type="dxa"/>
          </w:tcPr>
          <w:p w14:paraId="577F2DB4" w14:textId="6490C657"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40" w:type="dxa"/>
          </w:tcPr>
          <w:p w14:paraId="4509336C" w14:textId="77777777"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9" w:type="dxa"/>
          </w:tcPr>
          <w:p w14:paraId="0D0698B2" w14:textId="77777777"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9" w:type="dxa"/>
          </w:tcPr>
          <w:p w14:paraId="511C8BB3" w14:textId="77777777"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c>
          <w:tcPr>
            <w:tcW w:w="839" w:type="dxa"/>
          </w:tcPr>
          <w:p w14:paraId="212397CE" w14:textId="029EEC80"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r>
      <w:tr w:rsidR="004E301F" w:rsidRPr="008C56DF" w14:paraId="418157B5" w14:textId="77777777" w:rsidTr="000B7009">
        <w:trPr>
          <w:trHeight w:val="272"/>
        </w:trPr>
        <w:tc>
          <w:tcPr>
            <w:tcW w:w="225" w:type="dxa"/>
            <w:vMerge w:val="restart"/>
            <w:tcBorders>
              <w:top w:val="nil"/>
            </w:tcBorders>
            <w:shd w:val="clear" w:color="auto" w:fill="D9D9D9" w:themeFill="background1" w:themeFillShade="D9"/>
          </w:tcPr>
          <w:p w14:paraId="4C761BAE"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val="restart"/>
            <w:shd w:val="clear" w:color="auto" w:fill="D9D9D9" w:themeFill="background1" w:themeFillShade="D9"/>
            <w:vAlign w:val="center"/>
          </w:tcPr>
          <w:p w14:paraId="6A10BF0B" w14:textId="1AAECEBB" w:rsidR="004E301F" w:rsidRPr="008C56DF" w:rsidRDefault="004E301F"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事業計画</w:t>
            </w:r>
          </w:p>
        </w:tc>
        <w:tc>
          <w:tcPr>
            <w:tcW w:w="9226" w:type="dxa"/>
            <w:gridSpan w:val="11"/>
            <w:shd w:val="clear" w:color="auto" w:fill="D9D9D9" w:themeFill="background1" w:themeFillShade="D9"/>
          </w:tcPr>
          <w:p w14:paraId="1F7E0B39" w14:textId="7DA3A5F8" w:rsidR="004E301F" w:rsidRPr="008C56DF" w:rsidRDefault="004E301F" w:rsidP="008C56DF">
            <w:pPr>
              <w:spacing w:line="240" w:lineRule="exact"/>
              <w:jc w:val="lef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事業計画の詳細</w:t>
            </w:r>
          </w:p>
        </w:tc>
      </w:tr>
      <w:tr w:rsidR="004E301F" w:rsidRPr="008C56DF" w14:paraId="1F25BC70" w14:textId="77777777" w:rsidTr="00A56DD5">
        <w:trPr>
          <w:trHeight w:val="10610"/>
        </w:trPr>
        <w:tc>
          <w:tcPr>
            <w:tcW w:w="225" w:type="dxa"/>
            <w:vMerge/>
            <w:shd w:val="clear" w:color="auto" w:fill="D9D9D9" w:themeFill="background1" w:themeFillShade="D9"/>
          </w:tcPr>
          <w:p w14:paraId="666286D7"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shd w:val="clear" w:color="auto" w:fill="D9D9D9" w:themeFill="background1" w:themeFillShade="D9"/>
            <w:vAlign w:val="center"/>
          </w:tcPr>
          <w:p w14:paraId="6CDBDD3D" w14:textId="387925E0" w:rsidR="004E301F" w:rsidRPr="008C56DF" w:rsidRDefault="004E301F" w:rsidP="008C56DF">
            <w:pPr>
              <w:spacing w:line="240" w:lineRule="exact"/>
              <w:jc w:val="center"/>
              <w:rPr>
                <w:rFonts w:asciiTheme="majorEastAsia" w:eastAsiaTheme="majorEastAsia" w:hAnsiTheme="majorEastAsia"/>
                <w:sz w:val="16"/>
                <w:szCs w:val="16"/>
              </w:rPr>
            </w:pPr>
          </w:p>
        </w:tc>
        <w:tc>
          <w:tcPr>
            <w:tcW w:w="9226" w:type="dxa"/>
            <w:gridSpan w:val="11"/>
          </w:tcPr>
          <w:p w14:paraId="3A746A7B" w14:textId="73FBE3E0" w:rsidR="004E301F" w:rsidRPr="008C56DF" w:rsidRDefault="004E301F" w:rsidP="008C56DF">
            <w:pPr>
              <w:spacing w:line="240" w:lineRule="exact"/>
              <w:rPr>
                <w:rFonts w:asciiTheme="majorEastAsia" w:eastAsiaTheme="majorEastAsia" w:hAnsiTheme="majorEastAsia"/>
                <w:sz w:val="16"/>
                <w:szCs w:val="16"/>
              </w:rPr>
            </w:pPr>
          </w:p>
        </w:tc>
      </w:tr>
      <w:tr w:rsidR="004E301F" w:rsidRPr="008C56DF" w14:paraId="2294D7C5" w14:textId="77777777" w:rsidTr="00A56DD5">
        <w:trPr>
          <w:trHeight w:val="272"/>
        </w:trPr>
        <w:tc>
          <w:tcPr>
            <w:tcW w:w="225" w:type="dxa"/>
            <w:vMerge/>
            <w:shd w:val="clear" w:color="auto" w:fill="D9D9D9" w:themeFill="background1" w:themeFillShade="D9"/>
          </w:tcPr>
          <w:p w14:paraId="07AB7FAC"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shd w:val="clear" w:color="auto" w:fill="D9D9D9" w:themeFill="background1" w:themeFillShade="D9"/>
            <w:vAlign w:val="center"/>
          </w:tcPr>
          <w:p w14:paraId="594D922B" w14:textId="77777777" w:rsidR="004E301F" w:rsidRPr="008C56DF" w:rsidRDefault="004E301F" w:rsidP="008C56DF">
            <w:pPr>
              <w:spacing w:line="240" w:lineRule="exact"/>
              <w:jc w:val="center"/>
              <w:rPr>
                <w:rFonts w:asciiTheme="majorEastAsia" w:eastAsiaTheme="majorEastAsia" w:hAnsiTheme="majorEastAsia"/>
                <w:sz w:val="16"/>
                <w:szCs w:val="16"/>
              </w:rPr>
            </w:pPr>
          </w:p>
        </w:tc>
        <w:tc>
          <w:tcPr>
            <w:tcW w:w="9226" w:type="dxa"/>
            <w:gridSpan w:val="11"/>
            <w:shd w:val="clear" w:color="auto" w:fill="D9D9D9" w:themeFill="background1" w:themeFillShade="D9"/>
          </w:tcPr>
          <w:p w14:paraId="0FED6DAA" w14:textId="235AF787" w:rsidR="004E301F" w:rsidRPr="008C56DF" w:rsidRDefault="004E301F" w:rsidP="008C56DF">
            <w:pPr>
              <w:spacing w:line="240" w:lineRule="exact"/>
              <w:ind w:left="160" w:hangingChars="100" w:hanging="160"/>
              <w:jc w:val="left"/>
              <w:rPr>
                <w:rFonts w:asciiTheme="majorEastAsia" w:eastAsiaTheme="majorEastAsia" w:hAnsiTheme="majorEastAsia"/>
                <w:color w:val="FF0000"/>
                <w:sz w:val="16"/>
                <w:szCs w:val="16"/>
              </w:rPr>
            </w:pPr>
            <w:r w:rsidRPr="008C56DF">
              <w:rPr>
                <w:rFonts w:asciiTheme="majorEastAsia" w:eastAsiaTheme="majorEastAsia" w:hAnsiTheme="majorEastAsia" w:hint="eastAsia"/>
                <w:sz w:val="16"/>
                <w:szCs w:val="16"/>
              </w:rPr>
              <w:t>新型コロナウイルス感染症拡大防止対策を講じつつ、事業の効果を高めることができるような工夫</w:t>
            </w:r>
          </w:p>
        </w:tc>
      </w:tr>
      <w:tr w:rsidR="004E301F" w:rsidRPr="008C56DF" w14:paraId="4C112607" w14:textId="77777777" w:rsidTr="00A56DD5">
        <w:trPr>
          <w:trHeight w:val="2839"/>
        </w:trPr>
        <w:tc>
          <w:tcPr>
            <w:tcW w:w="225" w:type="dxa"/>
            <w:vMerge/>
            <w:shd w:val="clear" w:color="auto" w:fill="D9D9D9" w:themeFill="background1" w:themeFillShade="D9"/>
          </w:tcPr>
          <w:p w14:paraId="43265F35" w14:textId="77777777" w:rsidR="004E301F" w:rsidRPr="008C56DF" w:rsidRDefault="004E301F" w:rsidP="008C56DF">
            <w:pPr>
              <w:spacing w:line="240" w:lineRule="exact"/>
              <w:rPr>
                <w:rFonts w:asciiTheme="majorEastAsia" w:eastAsiaTheme="majorEastAsia" w:hAnsiTheme="majorEastAsia"/>
                <w:sz w:val="20"/>
                <w:szCs w:val="20"/>
              </w:rPr>
            </w:pPr>
          </w:p>
        </w:tc>
        <w:tc>
          <w:tcPr>
            <w:tcW w:w="1039" w:type="dxa"/>
            <w:vMerge/>
            <w:shd w:val="clear" w:color="auto" w:fill="D9D9D9" w:themeFill="background1" w:themeFillShade="D9"/>
            <w:vAlign w:val="center"/>
          </w:tcPr>
          <w:p w14:paraId="321F4866" w14:textId="77777777" w:rsidR="004E301F" w:rsidRPr="008C56DF" w:rsidRDefault="004E301F" w:rsidP="008C56DF">
            <w:pPr>
              <w:spacing w:line="240" w:lineRule="exact"/>
              <w:jc w:val="center"/>
              <w:rPr>
                <w:rFonts w:asciiTheme="majorEastAsia" w:eastAsiaTheme="majorEastAsia" w:hAnsiTheme="majorEastAsia"/>
                <w:sz w:val="16"/>
                <w:szCs w:val="16"/>
              </w:rPr>
            </w:pPr>
          </w:p>
        </w:tc>
        <w:tc>
          <w:tcPr>
            <w:tcW w:w="9226" w:type="dxa"/>
            <w:gridSpan w:val="11"/>
          </w:tcPr>
          <w:p w14:paraId="75294A37" w14:textId="30128942" w:rsidR="004E301F" w:rsidRPr="008C56DF" w:rsidRDefault="004E301F" w:rsidP="008C56DF">
            <w:pPr>
              <w:spacing w:line="240" w:lineRule="exact"/>
              <w:ind w:left="160" w:hangingChars="100" w:hanging="160"/>
              <w:jc w:val="left"/>
              <w:rPr>
                <w:rFonts w:asciiTheme="majorEastAsia" w:eastAsiaTheme="majorEastAsia" w:hAnsiTheme="majorEastAsia"/>
                <w:sz w:val="16"/>
                <w:szCs w:val="16"/>
              </w:rPr>
            </w:pPr>
          </w:p>
        </w:tc>
      </w:tr>
    </w:tbl>
    <w:p w14:paraId="38A7AF63" w14:textId="586D9765" w:rsidR="00F74756" w:rsidRDefault="00F74756" w:rsidP="00EA5341">
      <w:pPr>
        <w:widowControl/>
        <w:jc w:val="left"/>
        <w:rPr>
          <w:rFonts w:asciiTheme="majorEastAsia" w:eastAsiaTheme="majorEastAsia" w:hAnsiTheme="majorEastAsia"/>
          <w:sz w:val="20"/>
          <w:szCs w:val="20"/>
        </w:rPr>
      </w:pPr>
    </w:p>
    <w:p w14:paraId="0649CDEC" w14:textId="0CF918F5" w:rsidR="00D94D01" w:rsidRDefault="00D94D01" w:rsidP="00EA5341">
      <w:pPr>
        <w:widowControl/>
        <w:jc w:val="left"/>
        <w:rPr>
          <w:rFonts w:asciiTheme="majorEastAsia" w:eastAsiaTheme="majorEastAsia" w:hAnsiTheme="majorEastAsia"/>
          <w:sz w:val="20"/>
          <w:szCs w:val="20"/>
        </w:rPr>
      </w:pPr>
    </w:p>
    <w:p w14:paraId="6BE629F4" w14:textId="0DBB7C31" w:rsidR="00933F85" w:rsidRDefault="00255D24"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E90C20">
        <w:rPr>
          <w:rFonts w:asciiTheme="majorEastAsia" w:eastAsiaTheme="majorEastAsia" w:hAnsiTheme="majorEastAsia" w:hint="eastAsia"/>
          <w:sz w:val="20"/>
          <w:szCs w:val="20"/>
        </w:rPr>
        <w:t>令和</w:t>
      </w:r>
      <w:r w:rsidR="00AD7252">
        <w:rPr>
          <w:rFonts w:asciiTheme="majorEastAsia" w:eastAsiaTheme="majorEastAsia" w:hAnsiTheme="majorEastAsia" w:hint="eastAsia"/>
          <w:sz w:val="20"/>
          <w:szCs w:val="20"/>
        </w:rPr>
        <w:t>４</w:t>
      </w:r>
      <w:r w:rsidR="002D427D">
        <w:rPr>
          <w:rFonts w:asciiTheme="majorEastAsia" w:eastAsiaTheme="majorEastAsia" w:hAnsiTheme="majorEastAsia" w:hint="eastAsia"/>
          <w:sz w:val="20"/>
          <w:szCs w:val="20"/>
        </w:rPr>
        <w:t>年度事業計画の達成目標</w:t>
      </w:r>
    </w:p>
    <w:p w14:paraId="70C30EBF" w14:textId="4B7B2C56" w:rsidR="00933F85" w:rsidRPr="00933F85" w:rsidRDefault="00933F85" w:rsidP="00933F85">
      <w:pPr>
        <w:spacing w:line="240" w:lineRule="exact"/>
        <w:ind w:left="160" w:hangingChars="100" w:hanging="160"/>
        <w:rPr>
          <w:rFonts w:asciiTheme="majorEastAsia" w:eastAsiaTheme="majorEastAsia" w:hAnsiTheme="majorEastAsia"/>
          <w:color w:val="FF0000"/>
          <w:sz w:val="16"/>
          <w:szCs w:val="20"/>
        </w:rPr>
      </w:pPr>
      <w:r w:rsidRPr="00933F85">
        <w:rPr>
          <w:rFonts w:asciiTheme="majorEastAsia" w:eastAsiaTheme="majorEastAsia" w:hAnsiTheme="majorEastAsia" w:hint="eastAsia"/>
          <w:color w:val="FF0000"/>
          <w:sz w:val="16"/>
          <w:szCs w:val="20"/>
        </w:rPr>
        <w:t>※「◆実施計画書に記載すべき要件」（</w:t>
      </w:r>
      <w:r>
        <w:rPr>
          <w:rFonts w:asciiTheme="majorEastAsia" w:eastAsiaTheme="majorEastAsia" w:hAnsiTheme="majorEastAsia" w:hint="eastAsia"/>
          <w:color w:val="FF0000"/>
          <w:sz w:val="16"/>
          <w:szCs w:val="20"/>
        </w:rPr>
        <w:t>募集案内</w:t>
      </w:r>
      <w:r w:rsidRPr="00EC0E03">
        <w:rPr>
          <w:rFonts w:asciiTheme="majorEastAsia" w:eastAsiaTheme="majorEastAsia" w:hAnsiTheme="majorEastAsia" w:hint="eastAsia"/>
          <w:color w:val="FF0000"/>
          <w:sz w:val="16"/>
          <w:szCs w:val="20"/>
        </w:rPr>
        <w:t>P.</w:t>
      </w:r>
      <w:r w:rsidR="00806D03" w:rsidRPr="00EC0E03">
        <w:rPr>
          <w:rFonts w:asciiTheme="majorEastAsia" w:eastAsiaTheme="majorEastAsia" w:hAnsiTheme="majorEastAsia"/>
          <w:color w:val="FF0000"/>
          <w:sz w:val="16"/>
          <w:szCs w:val="20"/>
        </w:rPr>
        <w:t>3</w:t>
      </w:r>
      <w:r w:rsidR="00EF19E4" w:rsidRPr="00EC0E03">
        <w:rPr>
          <w:rFonts w:asciiTheme="majorEastAsia" w:eastAsiaTheme="majorEastAsia" w:hAnsiTheme="majorEastAsia" w:hint="eastAsia"/>
          <w:color w:val="FF0000"/>
          <w:sz w:val="16"/>
          <w:szCs w:val="20"/>
        </w:rPr>
        <w:t>～</w:t>
      </w:r>
      <w:r w:rsidR="00806D03" w:rsidRPr="00EC0E03">
        <w:rPr>
          <w:rFonts w:asciiTheme="majorEastAsia" w:eastAsiaTheme="majorEastAsia" w:hAnsiTheme="majorEastAsia" w:hint="eastAsia"/>
          <w:color w:val="FF0000"/>
          <w:sz w:val="16"/>
          <w:szCs w:val="20"/>
        </w:rPr>
        <w:t>5</w:t>
      </w:r>
      <w:r w:rsidRPr="00EC0E03">
        <w:rPr>
          <w:rFonts w:asciiTheme="majorEastAsia" w:eastAsiaTheme="majorEastAsia" w:hAnsiTheme="majorEastAsia" w:hint="eastAsia"/>
          <w:color w:val="FF0000"/>
          <w:sz w:val="16"/>
          <w:szCs w:val="20"/>
        </w:rPr>
        <w:t>）</w:t>
      </w:r>
      <w:r w:rsidRPr="00933F85">
        <w:rPr>
          <w:rFonts w:asciiTheme="majorEastAsia" w:eastAsiaTheme="majorEastAsia" w:hAnsiTheme="majorEastAsia" w:hint="eastAsia"/>
          <w:color w:val="FF0000"/>
          <w:sz w:val="16"/>
          <w:szCs w:val="20"/>
        </w:rPr>
        <w:t>、および別添「効果を検証するための指標の例」（</w:t>
      </w:r>
      <w:r>
        <w:rPr>
          <w:rFonts w:asciiTheme="majorEastAsia" w:eastAsiaTheme="majorEastAsia" w:hAnsiTheme="majorEastAsia" w:hint="eastAsia"/>
          <w:color w:val="FF0000"/>
          <w:sz w:val="16"/>
          <w:szCs w:val="20"/>
        </w:rPr>
        <w:t>募集案</w:t>
      </w:r>
      <w:r w:rsidRPr="00EC0E03">
        <w:rPr>
          <w:rFonts w:asciiTheme="majorEastAsia" w:eastAsiaTheme="majorEastAsia" w:hAnsiTheme="majorEastAsia" w:hint="eastAsia"/>
          <w:color w:val="FF0000"/>
          <w:sz w:val="16"/>
          <w:szCs w:val="20"/>
        </w:rPr>
        <w:t>内P.</w:t>
      </w:r>
      <w:r w:rsidR="00142806" w:rsidRPr="00EC0E03">
        <w:rPr>
          <w:rFonts w:asciiTheme="majorEastAsia" w:eastAsiaTheme="majorEastAsia" w:hAnsiTheme="majorEastAsia"/>
          <w:color w:val="FF0000"/>
          <w:sz w:val="16"/>
          <w:szCs w:val="20"/>
        </w:rPr>
        <w:t>66</w:t>
      </w:r>
      <w:r w:rsidR="00EF19E4" w:rsidRPr="00EC0E03">
        <w:rPr>
          <w:rFonts w:asciiTheme="majorEastAsia" w:eastAsiaTheme="majorEastAsia" w:hAnsiTheme="majorEastAsia" w:hint="eastAsia"/>
          <w:color w:val="FF0000"/>
          <w:sz w:val="16"/>
          <w:szCs w:val="20"/>
        </w:rPr>
        <w:t>～</w:t>
      </w:r>
      <w:r w:rsidR="00142806" w:rsidRPr="00EC0E03">
        <w:rPr>
          <w:rFonts w:asciiTheme="majorEastAsia" w:eastAsiaTheme="majorEastAsia" w:hAnsiTheme="majorEastAsia" w:hint="eastAsia"/>
          <w:color w:val="FF0000"/>
          <w:sz w:val="16"/>
          <w:szCs w:val="20"/>
        </w:rPr>
        <w:t>67</w:t>
      </w:r>
      <w:r w:rsidRPr="00EC0E03">
        <w:rPr>
          <w:rFonts w:asciiTheme="majorEastAsia" w:eastAsiaTheme="majorEastAsia" w:hAnsiTheme="majorEastAsia" w:hint="eastAsia"/>
          <w:color w:val="FF0000"/>
          <w:sz w:val="16"/>
          <w:szCs w:val="20"/>
        </w:rPr>
        <w:t>）</w:t>
      </w:r>
      <w:r w:rsidRPr="00933F85">
        <w:rPr>
          <w:rFonts w:asciiTheme="majorEastAsia" w:eastAsiaTheme="majorEastAsia" w:hAnsiTheme="majorEastAsia" w:hint="eastAsia"/>
          <w:color w:val="FF0000"/>
          <w:sz w:val="16"/>
          <w:szCs w:val="20"/>
        </w:rPr>
        <w:t>を必ず確認の上、記載してください。</w:t>
      </w:r>
    </w:p>
    <w:p w14:paraId="0619A2C9" w14:textId="77777777" w:rsidR="00933F85" w:rsidRPr="00933F85" w:rsidRDefault="00933F85" w:rsidP="00933F85">
      <w:pPr>
        <w:spacing w:line="240" w:lineRule="exact"/>
        <w:rPr>
          <w:rFonts w:asciiTheme="majorEastAsia" w:eastAsiaTheme="majorEastAsia" w:hAnsiTheme="majorEastAsia"/>
          <w:color w:val="FF0000"/>
          <w:sz w:val="16"/>
          <w:szCs w:val="20"/>
        </w:rPr>
      </w:pPr>
      <w:r w:rsidRPr="00933F85">
        <w:rPr>
          <w:rFonts w:asciiTheme="majorEastAsia" w:eastAsiaTheme="majorEastAsia" w:hAnsiTheme="majorEastAsia" w:hint="eastAsia"/>
          <w:color w:val="FF0000"/>
          <w:sz w:val="16"/>
          <w:szCs w:val="20"/>
        </w:rPr>
        <w:t>※各目標値の積算根拠と効果検証の方法を必ず記載してください。</w:t>
      </w:r>
    </w:p>
    <w:p w14:paraId="2086B3FE" w14:textId="77777777" w:rsidR="00933F85" w:rsidRPr="00933F85" w:rsidRDefault="00933F85" w:rsidP="00933F85">
      <w:pPr>
        <w:spacing w:line="240" w:lineRule="exact"/>
        <w:ind w:left="160" w:hangingChars="100" w:hanging="160"/>
        <w:rPr>
          <w:rFonts w:asciiTheme="majorEastAsia" w:eastAsiaTheme="majorEastAsia" w:hAnsiTheme="majorEastAsia"/>
          <w:color w:val="FF0000"/>
          <w:sz w:val="16"/>
          <w:szCs w:val="20"/>
        </w:rPr>
      </w:pPr>
      <w:r w:rsidRPr="00933F85">
        <w:rPr>
          <w:rFonts w:asciiTheme="majorEastAsia" w:eastAsiaTheme="majorEastAsia" w:hAnsiTheme="majorEastAsia" w:hint="eastAsia"/>
          <w:color w:val="FF0000"/>
          <w:sz w:val="16"/>
          <w:szCs w:val="20"/>
        </w:rPr>
        <w:t>※事業完了後の実績報告において、今回記載の目標値に対する実績値及び成果の検証結果について報告を行っていただきますので、事業期間内に検証可能な指標及び目標値を設定してください。</w:t>
      </w:r>
    </w:p>
    <w:p w14:paraId="7A1306A6" w14:textId="09D7A213" w:rsidR="00933F85" w:rsidRPr="00933F85" w:rsidRDefault="00933F85" w:rsidP="00164839">
      <w:pPr>
        <w:spacing w:line="240" w:lineRule="exact"/>
        <w:rPr>
          <w:rFonts w:asciiTheme="majorEastAsia" w:eastAsiaTheme="majorEastAsia" w:hAnsiTheme="majorEastAsia"/>
          <w:color w:val="FF0000"/>
          <w:sz w:val="16"/>
          <w:szCs w:val="20"/>
        </w:rPr>
      </w:pPr>
      <w:r w:rsidRPr="00933F85">
        <w:rPr>
          <w:rFonts w:asciiTheme="majorEastAsia" w:eastAsiaTheme="majorEastAsia" w:hAnsiTheme="majorEastAsia" w:hint="eastAsia"/>
          <w:color w:val="FF0000"/>
          <w:sz w:val="16"/>
          <w:szCs w:val="20"/>
        </w:rPr>
        <w:t>※次年度以降の補助金応募において、検証結果に基づき事業の改善を図ることを求めることがあります。</w:t>
      </w:r>
    </w:p>
    <w:p w14:paraId="382AE140" w14:textId="77777777" w:rsidR="00933F85" w:rsidRDefault="00933F85" w:rsidP="00164839">
      <w:pPr>
        <w:spacing w:line="240" w:lineRule="exact"/>
        <w:rPr>
          <w:rFonts w:asciiTheme="majorEastAsia" w:eastAsiaTheme="majorEastAsia" w:hAnsiTheme="majorEastAsia"/>
          <w:sz w:val="20"/>
          <w:szCs w:val="20"/>
        </w:rPr>
      </w:pPr>
    </w:p>
    <w:tbl>
      <w:tblPr>
        <w:tblStyle w:val="a6"/>
        <w:tblW w:w="0" w:type="auto"/>
        <w:tblLook w:val="04A0" w:firstRow="1" w:lastRow="0" w:firstColumn="1" w:lastColumn="0" w:noHBand="0" w:noVBand="1"/>
      </w:tblPr>
      <w:tblGrid>
        <w:gridCol w:w="1271"/>
        <w:gridCol w:w="2693"/>
        <w:gridCol w:w="1560"/>
        <w:gridCol w:w="1134"/>
        <w:gridCol w:w="1417"/>
        <w:gridCol w:w="2381"/>
      </w:tblGrid>
      <w:tr w:rsidR="00AD7252" w:rsidRPr="008C56DF" w14:paraId="65579C05" w14:textId="77777777" w:rsidTr="00A56DD5">
        <w:trPr>
          <w:trHeight w:val="794"/>
        </w:trPr>
        <w:tc>
          <w:tcPr>
            <w:tcW w:w="1271" w:type="dxa"/>
            <w:vMerge w:val="restart"/>
            <w:shd w:val="clear" w:color="auto" w:fill="D9D9D9" w:themeFill="background1" w:themeFillShade="D9"/>
            <w:vAlign w:val="center"/>
          </w:tcPr>
          <w:p w14:paraId="102A01A1" w14:textId="77777777" w:rsidR="00AD7252" w:rsidRPr="008C56DF" w:rsidRDefault="00AD7252"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参加者数</w:t>
            </w:r>
          </w:p>
          <w:p w14:paraId="4D6FB721" w14:textId="24560BFF" w:rsidR="00AD7252" w:rsidRPr="008C56DF" w:rsidRDefault="00AD7252"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の目標値</w:t>
            </w:r>
          </w:p>
        </w:tc>
        <w:tc>
          <w:tcPr>
            <w:tcW w:w="2693" w:type="dxa"/>
            <w:tcBorders>
              <w:bottom w:val="dashSmallGap" w:sz="4" w:space="0" w:color="auto"/>
            </w:tcBorders>
            <w:shd w:val="clear" w:color="auto" w:fill="D9D9D9" w:themeFill="background1" w:themeFillShade="D9"/>
            <w:vAlign w:val="center"/>
          </w:tcPr>
          <w:p w14:paraId="4873B065" w14:textId="4FFA81E3" w:rsidR="00AD7252" w:rsidRPr="008C56DF" w:rsidRDefault="00AD7252"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会場等の現地来訪者数</w:t>
            </w:r>
          </w:p>
        </w:tc>
        <w:tc>
          <w:tcPr>
            <w:tcW w:w="2694" w:type="dxa"/>
            <w:gridSpan w:val="2"/>
            <w:tcBorders>
              <w:bottom w:val="dashSmallGap" w:sz="4" w:space="0" w:color="auto"/>
            </w:tcBorders>
            <w:vAlign w:val="center"/>
          </w:tcPr>
          <w:p w14:paraId="1942F18E" w14:textId="35A7FA3E" w:rsidR="00AD7252" w:rsidRPr="008C56DF" w:rsidRDefault="00AD7252" w:rsidP="003575EF">
            <w:pPr>
              <w:spacing w:line="240" w:lineRule="exact"/>
              <w:ind w:rightChars="50" w:right="105"/>
              <w:jc w:val="righ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人</w:t>
            </w:r>
          </w:p>
        </w:tc>
        <w:tc>
          <w:tcPr>
            <w:tcW w:w="1417" w:type="dxa"/>
            <w:tcBorders>
              <w:bottom w:val="dashSmallGap" w:sz="4" w:space="0" w:color="auto"/>
            </w:tcBorders>
            <w:shd w:val="clear" w:color="auto" w:fill="D9D9D9" w:themeFill="background1" w:themeFillShade="D9"/>
            <w:vAlign w:val="center"/>
          </w:tcPr>
          <w:p w14:paraId="3839866A" w14:textId="45C2EE37" w:rsidR="00AD7252" w:rsidRPr="008C56DF" w:rsidRDefault="00AD7252"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（うち外国人）</w:t>
            </w:r>
          </w:p>
        </w:tc>
        <w:tc>
          <w:tcPr>
            <w:tcW w:w="2381" w:type="dxa"/>
            <w:tcBorders>
              <w:bottom w:val="dashSmallGap" w:sz="4" w:space="0" w:color="auto"/>
            </w:tcBorders>
            <w:vAlign w:val="center"/>
          </w:tcPr>
          <w:p w14:paraId="51D14BD9" w14:textId="00481228" w:rsidR="00AD7252" w:rsidRPr="008C56DF" w:rsidRDefault="00AD7252" w:rsidP="003575EF">
            <w:pPr>
              <w:spacing w:line="240" w:lineRule="exact"/>
              <w:ind w:rightChars="50" w:right="105"/>
              <w:jc w:val="righ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人</w:t>
            </w:r>
          </w:p>
        </w:tc>
      </w:tr>
      <w:tr w:rsidR="00AD7252" w:rsidRPr="008C56DF" w14:paraId="2A71ADF3" w14:textId="77777777" w:rsidTr="00A56DD5">
        <w:trPr>
          <w:trHeight w:val="1077"/>
        </w:trPr>
        <w:tc>
          <w:tcPr>
            <w:tcW w:w="1271" w:type="dxa"/>
            <w:vMerge/>
            <w:shd w:val="clear" w:color="auto" w:fill="D9D9D9" w:themeFill="background1" w:themeFillShade="D9"/>
            <w:vAlign w:val="center"/>
          </w:tcPr>
          <w:p w14:paraId="4714655E" w14:textId="77777777" w:rsidR="00AD7252" w:rsidRPr="008C56DF" w:rsidRDefault="00AD7252" w:rsidP="008C56DF">
            <w:pPr>
              <w:spacing w:line="240" w:lineRule="exact"/>
              <w:jc w:val="center"/>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3F7CDA12" w14:textId="6C981840" w:rsidR="00AD7252" w:rsidRPr="008C56DF" w:rsidRDefault="00AD7252"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＜目標値の積算根拠＞</w:t>
            </w:r>
          </w:p>
          <w:p w14:paraId="74819658" w14:textId="11DEF3C0" w:rsidR="00AD7252" w:rsidRPr="008C56DF" w:rsidRDefault="00AD7252" w:rsidP="008C56DF">
            <w:pPr>
              <w:spacing w:line="240" w:lineRule="exact"/>
              <w:rPr>
                <w:rFonts w:asciiTheme="majorEastAsia" w:eastAsiaTheme="majorEastAsia" w:hAnsiTheme="majorEastAsia" w:hint="eastAsia"/>
                <w:sz w:val="16"/>
                <w:szCs w:val="16"/>
              </w:rPr>
            </w:pPr>
          </w:p>
        </w:tc>
      </w:tr>
      <w:tr w:rsidR="00AD7252" w:rsidRPr="008C56DF" w14:paraId="4E5FB1F7" w14:textId="77777777" w:rsidTr="00A56DD5">
        <w:trPr>
          <w:trHeight w:val="791"/>
        </w:trPr>
        <w:tc>
          <w:tcPr>
            <w:tcW w:w="1271" w:type="dxa"/>
            <w:vMerge/>
            <w:shd w:val="clear" w:color="auto" w:fill="D9D9D9" w:themeFill="background1" w:themeFillShade="D9"/>
            <w:vAlign w:val="center"/>
          </w:tcPr>
          <w:p w14:paraId="36D916BC" w14:textId="77777777" w:rsidR="00AD7252" w:rsidRPr="008C56DF" w:rsidRDefault="00AD7252" w:rsidP="008C56DF">
            <w:pPr>
              <w:spacing w:line="240" w:lineRule="exact"/>
              <w:jc w:val="center"/>
              <w:rPr>
                <w:rFonts w:asciiTheme="majorEastAsia" w:eastAsiaTheme="majorEastAsia" w:hAnsiTheme="majorEastAsia"/>
                <w:sz w:val="16"/>
                <w:szCs w:val="16"/>
              </w:rPr>
            </w:pPr>
          </w:p>
        </w:tc>
        <w:tc>
          <w:tcPr>
            <w:tcW w:w="2693" w:type="dxa"/>
            <w:tcBorders>
              <w:top w:val="single" w:sz="4" w:space="0" w:color="auto"/>
              <w:bottom w:val="single" w:sz="4" w:space="0" w:color="auto"/>
            </w:tcBorders>
            <w:shd w:val="clear" w:color="auto" w:fill="D9D9D9" w:themeFill="background1" w:themeFillShade="D9"/>
            <w:vAlign w:val="center"/>
          </w:tcPr>
          <w:p w14:paraId="04232E39" w14:textId="3F8A633C" w:rsidR="00AD7252" w:rsidRPr="008C56DF" w:rsidDel="00AD7252" w:rsidRDefault="00AD7252" w:rsidP="008C56DF">
            <w:pPr>
              <w:spacing w:line="240" w:lineRule="exact"/>
              <w:jc w:val="center"/>
              <w:rPr>
                <w:rFonts w:asciiTheme="majorEastAsia" w:eastAsiaTheme="majorEastAsia" w:hAnsiTheme="majorEastAsia"/>
                <w:noProof/>
                <w:sz w:val="16"/>
                <w:szCs w:val="16"/>
              </w:rPr>
            </w:pPr>
            <w:r w:rsidRPr="008C56DF">
              <w:rPr>
                <w:rFonts w:asciiTheme="majorEastAsia" w:eastAsiaTheme="majorEastAsia" w:hAnsiTheme="majorEastAsia" w:hint="eastAsia"/>
                <w:noProof/>
                <w:sz w:val="16"/>
                <w:szCs w:val="16"/>
              </w:rPr>
              <w:t>オンラインコンテンツや事業動画等のアクセス数・視聴者数</w:t>
            </w:r>
          </w:p>
        </w:tc>
        <w:tc>
          <w:tcPr>
            <w:tcW w:w="2694" w:type="dxa"/>
            <w:gridSpan w:val="2"/>
            <w:tcBorders>
              <w:top w:val="single" w:sz="4" w:space="0" w:color="auto"/>
              <w:bottom w:val="single" w:sz="4" w:space="0" w:color="auto"/>
            </w:tcBorders>
            <w:vAlign w:val="center"/>
          </w:tcPr>
          <w:p w14:paraId="54B0F335" w14:textId="5E11FE04" w:rsidR="00AD7252" w:rsidRPr="008C56DF" w:rsidDel="00AD7252" w:rsidRDefault="00AD7252" w:rsidP="003575EF">
            <w:pPr>
              <w:spacing w:line="240" w:lineRule="exact"/>
              <w:ind w:rightChars="50" w:right="105"/>
              <w:jc w:val="right"/>
              <w:rPr>
                <w:rFonts w:asciiTheme="majorEastAsia" w:eastAsiaTheme="majorEastAsia" w:hAnsiTheme="majorEastAsia"/>
                <w:noProof/>
                <w:sz w:val="16"/>
                <w:szCs w:val="16"/>
              </w:rPr>
            </w:pPr>
            <w:r w:rsidRPr="008C56DF">
              <w:rPr>
                <w:rFonts w:asciiTheme="majorEastAsia" w:eastAsiaTheme="majorEastAsia" w:hAnsiTheme="majorEastAsia" w:hint="eastAsia"/>
                <w:sz w:val="16"/>
                <w:szCs w:val="16"/>
              </w:rPr>
              <w:t>人</w:t>
            </w:r>
          </w:p>
        </w:tc>
        <w:tc>
          <w:tcPr>
            <w:tcW w:w="1417" w:type="dxa"/>
            <w:tcBorders>
              <w:top w:val="single" w:sz="4" w:space="0" w:color="auto"/>
              <w:bottom w:val="single" w:sz="4" w:space="0" w:color="auto"/>
            </w:tcBorders>
            <w:shd w:val="clear" w:color="auto" w:fill="D9D9D9" w:themeFill="background1" w:themeFillShade="D9"/>
            <w:vAlign w:val="center"/>
          </w:tcPr>
          <w:p w14:paraId="236F226E" w14:textId="6FA6EEAB" w:rsidR="00AD7252" w:rsidRPr="008C56DF" w:rsidDel="00AD7252" w:rsidRDefault="00AD7252" w:rsidP="008C56DF">
            <w:pPr>
              <w:spacing w:line="240" w:lineRule="exact"/>
              <w:jc w:val="center"/>
              <w:rPr>
                <w:rFonts w:asciiTheme="majorEastAsia" w:eastAsiaTheme="majorEastAsia" w:hAnsiTheme="majorEastAsia"/>
                <w:noProof/>
                <w:sz w:val="16"/>
                <w:szCs w:val="16"/>
              </w:rPr>
            </w:pPr>
            <w:r w:rsidRPr="008C56DF">
              <w:rPr>
                <w:rFonts w:asciiTheme="majorEastAsia" w:eastAsiaTheme="majorEastAsia" w:hAnsiTheme="majorEastAsia" w:hint="eastAsia"/>
                <w:sz w:val="16"/>
                <w:szCs w:val="16"/>
              </w:rPr>
              <w:t>（うち外国人）</w:t>
            </w:r>
          </w:p>
        </w:tc>
        <w:tc>
          <w:tcPr>
            <w:tcW w:w="2381" w:type="dxa"/>
            <w:tcBorders>
              <w:top w:val="single" w:sz="4" w:space="0" w:color="auto"/>
              <w:bottom w:val="single" w:sz="4" w:space="0" w:color="auto"/>
            </w:tcBorders>
            <w:vAlign w:val="center"/>
          </w:tcPr>
          <w:p w14:paraId="4149FC45" w14:textId="34C60AF9" w:rsidR="00AD7252" w:rsidRPr="008C56DF" w:rsidDel="00AD7252" w:rsidRDefault="00AD7252" w:rsidP="003575EF">
            <w:pPr>
              <w:spacing w:line="240" w:lineRule="exact"/>
              <w:ind w:rightChars="50" w:right="105"/>
              <w:jc w:val="right"/>
              <w:rPr>
                <w:rFonts w:asciiTheme="majorEastAsia" w:eastAsiaTheme="majorEastAsia" w:hAnsiTheme="majorEastAsia"/>
                <w:noProof/>
                <w:sz w:val="16"/>
                <w:szCs w:val="16"/>
              </w:rPr>
            </w:pPr>
            <w:r w:rsidRPr="008C56DF">
              <w:rPr>
                <w:rFonts w:asciiTheme="majorEastAsia" w:eastAsiaTheme="majorEastAsia" w:hAnsiTheme="majorEastAsia" w:hint="eastAsia"/>
                <w:sz w:val="16"/>
                <w:szCs w:val="16"/>
              </w:rPr>
              <w:t>人</w:t>
            </w:r>
          </w:p>
        </w:tc>
      </w:tr>
      <w:tr w:rsidR="00AD7252" w:rsidRPr="008C56DF" w14:paraId="5D244C8A" w14:textId="77777777" w:rsidTr="00A56DD5">
        <w:trPr>
          <w:trHeight w:val="1077"/>
        </w:trPr>
        <w:tc>
          <w:tcPr>
            <w:tcW w:w="1271" w:type="dxa"/>
            <w:vMerge/>
            <w:shd w:val="clear" w:color="auto" w:fill="D9D9D9" w:themeFill="background1" w:themeFillShade="D9"/>
            <w:vAlign w:val="center"/>
          </w:tcPr>
          <w:p w14:paraId="305EB268" w14:textId="77777777" w:rsidR="00AD7252" w:rsidRPr="008C56DF" w:rsidRDefault="00AD7252" w:rsidP="008C56DF">
            <w:pPr>
              <w:spacing w:line="240" w:lineRule="exact"/>
              <w:jc w:val="center"/>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5BDCF3F6" w14:textId="01E4DC8A" w:rsidR="00AD7252" w:rsidRPr="008C56DF" w:rsidRDefault="00AD7252"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＜目標値の積算根拠＞</w:t>
            </w:r>
          </w:p>
          <w:p w14:paraId="3BEF0F22" w14:textId="2A123E27" w:rsidR="00AD7252" w:rsidRPr="008C56DF" w:rsidDel="00AD7252" w:rsidRDefault="00AD7252" w:rsidP="008C56DF">
            <w:pPr>
              <w:spacing w:line="240" w:lineRule="exact"/>
              <w:rPr>
                <w:rFonts w:asciiTheme="majorEastAsia" w:eastAsiaTheme="majorEastAsia" w:hAnsiTheme="majorEastAsia" w:hint="eastAsia"/>
                <w:noProof/>
                <w:sz w:val="16"/>
                <w:szCs w:val="16"/>
              </w:rPr>
            </w:pPr>
          </w:p>
        </w:tc>
      </w:tr>
      <w:tr w:rsidR="00255D24" w:rsidRPr="008C56DF" w14:paraId="2B5D093C" w14:textId="77777777" w:rsidTr="00A56DD5">
        <w:trPr>
          <w:trHeight w:val="1247"/>
        </w:trPr>
        <w:tc>
          <w:tcPr>
            <w:tcW w:w="1271" w:type="dxa"/>
            <w:vMerge w:val="restart"/>
            <w:shd w:val="clear" w:color="auto" w:fill="D9D9D9" w:themeFill="background1" w:themeFillShade="D9"/>
            <w:vAlign w:val="center"/>
          </w:tcPr>
          <w:p w14:paraId="36FC99E0" w14:textId="533624C0" w:rsidR="00255D24" w:rsidRPr="008C56DF" w:rsidRDefault="00926513"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文化的・社会的効果</w:t>
            </w:r>
          </w:p>
        </w:tc>
        <w:tc>
          <w:tcPr>
            <w:tcW w:w="9185" w:type="dxa"/>
            <w:gridSpan w:val="5"/>
            <w:tcBorders>
              <w:bottom w:val="dashSmallGap" w:sz="4" w:space="0" w:color="auto"/>
            </w:tcBorders>
          </w:tcPr>
          <w:p w14:paraId="1603FE67" w14:textId="1E6F1509" w:rsidR="00255D24" w:rsidRPr="008C56DF" w:rsidRDefault="00255D2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w:t>
            </w:r>
            <w:r w:rsidR="00FD3F93" w:rsidRPr="008C56DF">
              <w:rPr>
                <w:rFonts w:asciiTheme="majorEastAsia" w:eastAsiaTheme="majorEastAsia" w:hAnsiTheme="majorEastAsia" w:hint="eastAsia"/>
                <w:sz w:val="16"/>
                <w:szCs w:val="16"/>
              </w:rPr>
              <w:t>本事業の実施により期待される</w:t>
            </w:r>
            <w:r w:rsidR="00926513" w:rsidRPr="008C56DF">
              <w:rPr>
                <w:rFonts w:asciiTheme="majorEastAsia" w:eastAsiaTheme="majorEastAsia" w:hAnsiTheme="majorEastAsia" w:hint="eastAsia"/>
                <w:sz w:val="16"/>
                <w:szCs w:val="16"/>
              </w:rPr>
              <w:t>文化的・社会的</w:t>
            </w:r>
            <w:r w:rsidR="00FD3F93" w:rsidRPr="008C56DF">
              <w:rPr>
                <w:rFonts w:asciiTheme="majorEastAsia" w:eastAsiaTheme="majorEastAsia" w:hAnsiTheme="majorEastAsia" w:hint="eastAsia"/>
                <w:sz w:val="16"/>
                <w:szCs w:val="16"/>
              </w:rPr>
              <w:t>効果</w:t>
            </w:r>
            <w:r w:rsidR="007947A7" w:rsidRPr="008C56DF">
              <w:rPr>
                <w:rFonts w:asciiTheme="majorEastAsia" w:eastAsiaTheme="majorEastAsia" w:hAnsiTheme="majorEastAsia" w:hint="eastAsia"/>
                <w:sz w:val="16"/>
                <w:szCs w:val="16"/>
              </w:rPr>
              <w:t>、具体的な取組内容</w:t>
            </w:r>
            <w:r w:rsidRPr="008C56DF">
              <w:rPr>
                <w:rFonts w:asciiTheme="majorEastAsia" w:eastAsiaTheme="majorEastAsia" w:hAnsiTheme="majorEastAsia" w:hint="eastAsia"/>
                <w:sz w:val="16"/>
                <w:szCs w:val="16"/>
              </w:rPr>
              <w:t>＞</w:t>
            </w:r>
          </w:p>
          <w:p w14:paraId="13A7E731" w14:textId="1D3DD5FD" w:rsidR="00D94D01" w:rsidRPr="008C56DF" w:rsidRDefault="00D94D01" w:rsidP="008C56DF">
            <w:pPr>
              <w:spacing w:line="240" w:lineRule="exact"/>
              <w:rPr>
                <w:rFonts w:asciiTheme="majorEastAsia" w:eastAsiaTheme="majorEastAsia" w:hAnsiTheme="majorEastAsia" w:hint="eastAsia"/>
                <w:sz w:val="16"/>
                <w:szCs w:val="16"/>
              </w:rPr>
            </w:pPr>
          </w:p>
        </w:tc>
      </w:tr>
      <w:tr w:rsidR="006A19A4" w:rsidRPr="008C56DF" w14:paraId="480DDF16" w14:textId="77777777" w:rsidTr="00A56DD5">
        <w:trPr>
          <w:trHeight w:val="794"/>
        </w:trPr>
        <w:tc>
          <w:tcPr>
            <w:tcW w:w="1271" w:type="dxa"/>
            <w:vMerge/>
            <w:shd w:val="clear" w:color="auto" w:fill="D9D9D9" w:themeFill="background1" w:themeFillShade="D9"/>
            <w:vAlign w:val="center"/>
          </w:tcPr>
          <w:p w14:paraId="24F91205" w14:textId="77777777" w:rsidR="006A19A4" w:rsidRPr="008C56DF" w:rsidRDefault="006A19A4" w:rsidP="008C56DF">
            <w:pPr>
              <w:spacing w:line="240" w:lineRule="exact"/>
              <w:jc w:val="center"/>
              <w:rPr>
                <w:rFonts w:asciiTheme="majorEastAsia" w:eastAsiaTheme="majorEastAsia" w:hAnsiTheme="majorEastAsia"/>
                <w:sz w:val="16"/>
                <w:szCs w:val="16"/>
              </w:rPr>
            </w:pPr>
          </w:p>
        </w:tc>
        <w:tc>
          <w:tcPr>
            <w:tcW w:w="9185" w:type="dxa"/>
            <w:gridSpan w:val="5"/>
            <w:tcBorders>
              <w:top w:val="dashSmallGap" w:sz="4" w:space="0" w:color="auto"/>
              <w:bottom w:val="dashSmallGap" w:sz="4" w:space="0" w:color="auto"/>
            </w:tcBorders>
          </w:tcPr>
          <w:p w14:paraId="4344ADE5" w14:textId="77777777" w:rsidR="00D94D01" w:rsidRDefault="00FD3F93"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w:t>
            </w:r>
            <w:r w:rsidR="008B3DA3" w:rsidRPr="008C56DF">
              <w:rPr>
                <w:rFonts w:asciiTheme="majorEastAsia" w:eastAsiaTheme="majorEastAsia" w:hAnsiTheme="majorEastAsia" w:hint="eastAsia"/>
                <w:sz w:val="16"/>
                <w:szCs w:val="16"/>
              </w:rPr>
              <w:t>上記取組による</w:t>
            </w:r>
            <w:r w:rsidR="00AE1F12" w:rsidRPr="008C56DF">
              <w:rPr>
                <w:rFonts w:asciiTheme="majorEastAsia" w:eastAsiaTheme="majorEastAsia" w:hAnsiTheme="majorEastAsia" w:hint="eastAsia"/>
                <w:sz w:val="16"/>
                <w:szCs w:val="16"/>
              </w:rPr>
              <w:t>効果</w:t>
            </w:r>
            <w:r w:rsidRPr="008C56DF">
              <w:rPr>
                <w:rFonts w:asciiTheme="majorEastAsia" w:eastAsiaTheme="majorEastAsia" w:hAnsiTheme="majorEastAsia" w:hint="eastAsia"/>
                <w:sz w:val="16"/>
                <w:szCs w:val="16"/>
              </w:rPr>
              <w:t>を</w:t>
            </w:r>
            <w:r w:rsidR="008B3DA3" w:rsidRPr="008C56DF">
              <w:rPr>
                <w:rFonts w:asciiTheme="majorEastAsia" w:eastAsiaTheme="majorEastAsia" w:hAnsiTheme="majorEastAsia" w:hint="eastAsia"/>
                <w:sz w:val="16"/>
                <w:szCs w:val="16"/>
              </w:rPr>
              <w:t>測る</w:t>
            </w:r>
            <w:r w:rsidR="00B66014" w:rsidRPr="008C56DF">
              <w:rPr>
                <w:rFonts w:asciiTheme="majorEastAsia" w:eastAsiaTheme="majorEastAsia" w:hAnsiTheme="majorEastAsia" w:hint="eastAsia"/>
                <w:sz w:val="16"/>
                <w:szCs w:val="16"/>
              </w:rPr>
              <w:t>ための</w:t>
            </w:r>
            <w:r w:rsidRPr="008C56DF">
              <w:rPr>
                <w:rFonts w:asciiTheme="majorEastAsia" w:eastAsiaTheme="majorEastAsia" w:hAnsiTheme="majorEastAsia" w:hint="eastAsia"/>
                <w:sz w:val="16"/>
                <w:szCs w:val="16"/>
              </w:rPr>
              <w:t>客観的</w:t>
            </w:r>
            <w:r w:rsidR="007947A7" w:rsidRPr="008C56DF">
              <w:rPr>
                <w:rFonts w:asciiTheme="majorEastAsia" w:eastAsiaTheme="majorEastAsia" w:hAnsiTheme="majorEastAsia" w:hint="eastAsia"/>
                <w:sz w:val="16"/>
                <w:szCs w:val="16"/>
              </w:rPr>
              <w:t>・具体的</w:t>
            </w:r>
            <w:r w:rsidRPr="008C56DF">
              <w:rPr>
                <w:rFonts w:asciiTheme="majorEastAsia" w:eastAsiaTheme="majorEastAsia" w:hAnsiTheme="majorEastAsia" w:hint="eastAsia"/>
                <w:sz w:val="16"/>
                <w:szCs w:val="16"/>
              </w:rPr>
              <w:t>な基準（指標）＞</w:t>
            </w:r>
          </w:p>
          <w:p w14:paraId="02350BAF" w14:textId="4106F729" w:rsidR="008C56DF" w:rsidRPr="008C56DF" w:rsidRDefault="008C56DF" w:rsidP="008C56DF">
            <w:pPr>
              <w:spacing w:line="240" w:lineRule="exact"/>
              <w:rPr>
                <w:rFonts w:asciiTheme="majorEastAsia" w:eastAsiaTheme="majorEastAsia" w:hAnsiTheme="majorEastAsia" w:hint="eastAsia"/>
                <w:sz w:val="16"/>
                <w:szCs w:val="16"/>
              </w:rPr>
            </w:pPr>
          </w:p>
        </w:tc>
      </w:tr>
      <w:tr w:rsidR="00A22349" w:rsidRPr="008C56DF" w14:paraId="40365916" w14:textId="77777777" w:rsidTr="00A56DD5">
        <w:trPr>
          <w:trHeight w:val="794"/>
        </w:trPr>
        <w:tc>
          <w:tcPr>
            <w:tcW w:w="1271" w:type="dxa"/>
            <w:vMerge/>
            <w:shd w:val="clear" w:color="auto" w:fill="D9D9D9" w:themeFill="background1" w:themeFillShade="D9"/>
            <w:vAlign w:val="center"/>
          </w:tcPr>
          <w:p w14:paraId="64B04720" w14:textId="77777777" w:rsidR="00A22349" w:rsidRPr="008C56DF" w:rsidRDefault="00A22349" w:rsidP="008C56DF">
            <w:pPr>
              <w:spacing w:line="240" w:lineRule="exact"/>
              <w:jc w:val="center"/>
              <w:rPr>
                <w:rFonts w:asciiTheme="majorEastAsia" w:eastAsiaTheme="majorEastAsia" w:hAnsiTheme="majorEastAsia"/>
                <w:sz w:val="16"/>
                <w:szCs w:val="16"/>
              </w:rPr>
            </w:pPr>
          </w:p>
        </w:tc>
        <w:tc>
          <w:tcPr>
            <w:tcW w:w="9185" w:type="dxa"/>
            <w:gridSpan w:val="5"/>
            <w:tcBorders>
              <w:top w:val="dashSmallGap" w:sz="4" w:space="0" w:color="auto"/>
              <w:bottom w:val="dashSmallGap" w:sz="4" w:space="0" w:color="auto"/>
            </w:tcBorders>
          </w:tcPr>
          <w:p w14:paraId="297674C3" w14:textId="5EADD56E" w:rsidR="00A22349" w:rsidRPr="008C56DF" w:rsidRDefault="00A22349"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＜上記指標に関する</w:t>
            </w:r>
            <w:r w:rsidR="007C4E1D" w:rsidRPr="008C56DF">
              <w:rPr>
                <w:rFonts w:asciiTheme="majorEastAsia" w:eastAsiaTheme="majorEastAsia" w:hAnsiTheme="majorEastAsia" w:hint="eastAsia"/>
                <w:sz w:val="16"/>
                <w:szCs w:val="16"/>
              </w:rPr>
              <w:t>定量的</w:t>
            </w:r>
            <w:r w:rsidR="007947A7" w:rsidRPr="008C56DF">
              <w:rPr>
                <w:rFonts w:asciiTheme="majorEastAsia" w:eastAsiaTheme="majorEastAsia" w:hAnsiTheme="majorEastAsia" w:hint="eastAsia"/>
                <w:sz w:val="16"/>
                <w:szCs w:val="16"/>
              </w:rPr>
              <w:t>な</w:t>
            </w:r>
            <w:r w:rsidRPr="008C56DF">
              <w:rPr>
                <w:rFonts w:asciiTheme="majorEastAsia" w:eastAsiaTheme="majorEastAsia" w:hAnsiTheme="majorEastAsia" w:hint="eastAsia"/>
                <w:sz w:val="16"/>
                <w:szCs w:val="16"/>
              </w:rPr>
              <w:t>目標値＞</w:t>
            </w:r>
          </w:p>
          <w:p w14:paraId="59A59447" w14:textId="322A9EB6" w:rsidR="00D94D01" w:rsidRPr="008C56DF" w:rsidRDefault="00D94D01" w:rsidP="008C56DF">
            <w:pPr>
              <w:spacing w:line="240" w:lineRule="exact"/>
              <w:rPr>
                <w:rFonts w:asciiTheme="majorEastAsia" w:eastAsiaTheme="majorEastAsia" w:hAnsiTheme="majorEastAsia" w:hint="eastAsia"/>
                <w:sz w:val="16"/>
                <w:szCs w:val="16"/>
              </w:rPr>
            </w:pPr>
          </w:p>
        </w:tc>
      </w:tr>
      <w:tr w:rsidR="00255D24" w:rsidRPr="008C56DF" w14:paraId="6255C649" w14:textId="77777777" w:rsidTr="00A56DD5">
        <w:trPr>
          <w:trHeight w:val="1247"/>
        </w:trPr>
        <w:tc>
          <w:tcPr>
            <w:tcW w:w="1271" w:type="dxa"/>
            <w:vMerge/>
            <w:shd w:val="clear" w:color="auto" w:fill="D9D9D9" w:themeFill="background1" w:themeFillShade="D9"/>
            <w:vAlign w:val="center"/>
          </w:tcPr>
          <w:p w14:paraId="2B3812BF" w14:textId="77777777" w:rsidR="00255D24" w:rsidRPr="008C56DF" w:rsidRDefault="00255D24" w:rsidP="008C56DF">
            <w:pPr>
              <w:spacing w:line="240" w:lineRule="exact"/>
              <w:jc w:val="center"/>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65B92B73" w14:textId="0A8D782F" w:rsidR="00255D24" w:rsidRPr="008C56DF" w:rsidRDefault="00255D2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w:t>
            </w:r>
            <w:r w:rsidR="00EE60C1" w:rsidRPr="008C56DF">
              <w:rPr>
                <w:rFonts w:asciiTheme="majorEastAsia" w:eastAsiaTheme="majorEastAsia" w:hAnsiTheme="majorEastAsia" w:hint="eastAsia"/>
                <w:sz w:val="16"/>
                <w:szCs w:val="16"/>
              </w:rPr>
              <w:t>目標値</w:t>
            </w:r>
            <w:r w:rsidR="00A22349" w:rsidRPr="008C56DF">
              <w:rPr>
                <w:rFonts w:asciiTheme="majorEastAsia" w:eastAsiaTheme="majorEastAsia" w:hAnsiTheme="majorEastAsia" w:hint="eastAsia"/>
                <w:sz w:val="16"/>
                <w:szCs w:val="16"/>
              </w:rPr>
              <w:t>の積算根拠</w:t>
            </w:r>
            <w:r w:rsidRPr="008C56DF">
              <w:rPr>
                <w:rFonts w:asciiTheme="majorEastAsia" w:eastAsiaTheme="majorEastAsia" w:hAnsiTheme="majorEastAsia" w:hint="eastAsia"/>
                <w:sz w:val="16"/>
                <w:szCs w:val="16"/>
              </w:rPr>
              <w:t>＞</w:t>
            </w:r>
          </w:p>
          <w:p w14:paraId="2133FBF6" w14:textId="6695A105" w:rsidR="00D94D01" w:rsidRPr="008C56DF" w:rsidRDefault="00D94D01" w:rsidP="008C56DF">
            <w:pPr>
              <w:spacing w:line="240" w:lineRule="exact"/>
              <w:rPr>
                <w:rFonts w:asciiTheme="majorEastAsia" w:eastAsiaTheme="majorEastAsia" w:hAnsiTheme="majorEastAsia" w:hint="eastAsia"/>
                <w:sz w:val="16"/>
                <w:szCs w:val="16"/>
              </w:rPr>
            </w:pPr>
          </w:p>
        </w:tc>
      </w:tr>
      <w:tr w:rsidR="00B773C0" w:rsidRPr="008C56DF" w14:paraId="14F3C339" w14:textId="77777777" w:rsidTr="008C56DF">
        <w:trPr>
          <w:trHeight w:val="1247"/>
        </w:trPr>
        <w:tc>
          <w:tcPr>
            <w:tcW w:w="1271" w:type="dxa"/>
            <w:vMerge w:val="restart"/>
            <w:shd w:val="clear" w:color="auto" w:fill="D9D9D9" w:themeFill="background1" w:themeFillShade="D9"/>
            <w:vAlign w:val="center"/>
          </w:tcPr>
          <w:p w14:paraId="043B0333" w14:textId="18B2DF54" w:rsidR="00B773C0" w:rsidRPr="008C56DF" w:rsidRDefault="00926513"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観光インバウンド拡充効果</w:t>
            </w:r>
          </w:p>
        </w:tc>
        <w:tc>
          <w:tcPr>
            <w:tcW w:w="9185" w:type="dxa"/>
            <w:gridSpan w:val="5"/>
            <w:tcBorders>
              <w:bottom w:val="dashSmallGap" w:sz="4" w:space="0" w:color="auto"/>
            </w:tcBorders>
          </w:tcPr>
          <w:p w14:paraId="00974D8B" w14:textId="212E4FC4" w:rsidR="00B773C0" w:rsidRPr="008C56DF" w:rsidRDefault="00B773C0"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＜本事業の実施により期待される</w:t>
            </w:r>
            <w:r w:rsidR="00926513" w:rsidRPr="008C56DF">
              <w:rPr>
                <w:rFonts w:asciiTheme="majorEastAsia" w:eastAsiaTheme="majorEastAsia" w:hAnsiTheme="majorEastAsia" w:hint="eastAsia"/>
                <w:sz w:val="16"/>
                <w:szCs w:val="16"/>
              </w:rPr>
              <w:t>観光インバウンド拡充</w:t>
            </w:r>
            <w:r w:rsidRPr="008C56DF">
              <w:rPr>
                <w:rFonts w:asciiTheme="majorEastAsia" w:eastAsiaTheme="majorEastAsia" w:hAnsiTheme="majorEastAsia" w:hint="eastAsia"/>
                <w:sz w:val="16"/>
                <w:szCs w:val="16"/>
              </w:rPr>
              <w:t>効果、具体的な取組内容＞</w:t>
            </w:r>
          </w:p>
          <w:p w14:paraId="66F660FD" w14:textId="30F5AD4A" w:rsidR="00B773C0" w:rsidRPr="008C56DF" w:rsidRDefault="00B773C0" w:rsidP="008C56DF">
            <w:pPr>
              <w:spacing w:line="240" w:lineRule="exact"/>
              <w:rPr>
                <w:rFonts w:asciiTheme="majorEastAsia" w:eastAsiaTheme="majorEastAsia" w:hAnsiTheme="majorEastAsia" w:hint="eastAsia"/>
                <w:sz w:val="16"/>
                <w:szCs w:val="16"/>
              </w:rPr>
            </w:pPr>
          </w:p>
        </w:tc>
      </w:tr>
      <w:tr w:rsidR="00B773C0" w:rsidRPr="008C56DF" w14:paraId="4218A757" w14:textId="77777777" w:rsidTr="008C56DF">
        <w:trPr>
          <w:trHeight w:val="794"/>
        </w:trPr>
        <w:tc>
          <w:tcPr>
            <w:tcW w:w="1271" w:type="dxa"/>
            <w:vMerge/>
            <w:shd w:val="clear" w:color="auto" w:fill="D9D9D9" w:themeFill="background1" w:themeFillShade="D9"/>
            <w:vAlign w:val="center"/>
          </w:tcPr>
          <w:p w14:paraId="1F9DF98F" w14:textId="77777777" w:rsidR="00B773C0" w:rsidRPr="008C56DF" w:rsidRDefault="00B773C0" w:rsidP="008C56DF">
            <w:pPr>
              <w:spacing w:line="240" w:lineRule="exact"/>
              <w:jc w:val="center"/>
              <w:rPr>
                <w:rFonts w:asciiTheme="majorEastAsia" w:eastAsiaTheme="majorEastAsia" w:hAnsiTheme="majorEastAsia"/>
                <w:sz w:val="16"/>
                <w:szCs w:val="16"/>
              </w:rPr>
            </w:pPr>
          </w:p>
        </w:tc>
        <w:tc>
          <w:tcPr>
            <w:tcW w:w="9185" w:type="dxa"/>
            <w:gridSpan w:val="5"/>
            <w:tcBorders>
              <w:bottom w:val="dashSmallGap" w:sz="4" w:space="0" w:color="auto"/>
            </w:tcBorders>
          </w:tcPr>
          <w:p w14:paraId="193EF111" w14:textId="34F11617" w:rsidR="00B773C0" w:rsidRPr="008C56DF" w:rsidRDefault="00B773C0"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＜上記取組による効果を測るための客観的・具体的な基準（指標）＞</w:t>
            </w:r>
          </w:p>
          <w:p w14:paraId="0A7B953B" w14:textId="669C16C9" w:rsidR="00B773C0" w:rsidRPr="008C56DF" w:rsidRDefault="00B773C0" w:rsidP="008C56DF">
            <w:pPr>
              <w:spacing w:line="240" w:lineRule="exact"/>
              <w:rPr>
                <w:rFonts w:asciiTheme="majorEastAsia" w:eastAsiaTheme="majorEastAsia" w:hAnsiTheme="majorEastAsia" w:hint="eastAsia"/>
                <w:sz w:val="16"/>
                <w:szCs w:val="16"/>
              </w:rPr>
            </w:pPr>
          </w:p>
        </w:tc>
      </w:tr>
      <w:tr w:rsidR="00B773C0" w:rsidRPr="008C56DF" w14:paraId="3AD282C8" w14:textId="77777777" w:rsidTr="008C56DF">
        <w:trPr>
          <w:trHeight w:val="794"/>
        </w:trPr>
        <w:tc>
          <w:tcPr>
            <w:tcW w:w="1271" w:type="dxa"/>
            <w:vMerge/>
            <w:shd w:val="clear" w:color="auto" w:fill="D9D9D9" w:themeFill="background1" w:themeFillShade="D9"/>
            <w:vAlign w:val="center"/>
          </w:tcPr>
          <w:p w14:paraId="46D88335" w14:textId="77777777" w:rsidR="00B773C0" w:rsidRPr="008C56DF" w:rsidRDefault="00B773C0" w:rsidP="008C56DF">
            <w:pPr>
              <w:spacing w:line="240" w:lineRule="exact"/>
              <w:jc w:val="center"/>
              <w:rPr>
                <w:rFonts w:asciiTheme="majorEastAsia" w:eastAsiaTheme="majorEastAsia" w:hAnsiTheme="majorEastAsia"/>
                <w:sz w:val="16"/>
                <w:szCs w:val="16"/>
              </w:rPr>
            </w:pPr>
          </w:p>
        </w:tc>
        <w:tc>
          <w:tcPr>
            <w:tcW w:w="9185" w:type="dxa"/>
            <w:gridSpan w:val="5"/>
            <w:tcBorders>
              <w:bottom w:val="dashSmallGap" w:sz="4" w:space="0" w:color="auto"/>
            </w:tcBorders>
          </w:tcPr>
          <w:p w14:paraId="4E5EBD73" w14:textId="66B91656" w:rsidR="00B773C0" w:rsidRPr="008C56DF" w:rsidRDefault="00B773C0"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＜上記指標に関する</w:t>
            </w:r>
            <w:r w:rsidR="007C4E1D" w:rsidRPr="008C56DF">
              <w:rPr>
                <w:rFonts w:asciiTheme="majorEastAsia" w:eastAsiaTheme="majorEastAsia" w:hAnsiTheme="majorEastAsia" w:hint="eastAsia"/>
                <w:sz w:val="16"/>
                <w:szCs w:val="16"/>
              </w:rPr>
              <w:t>定量的</w:t>
            </w:r>
            <w:r w:rsidRPr="008C56DF">
              <w:rPr>
                <w:rFonts w:asciiTheme="majorEastAsia" w:eastAsiaTheme="majorEastAsia" w:hAnsiTheme="majorEastAsia" w:hint="eastAsia"/>
                <w:sz w:val="16"/>
                <w:szCs w:val="16"/>
              </w:rPr>
              <w:t>な目標値＞</w:t>
            </w:r>
          </w:p>
          <w:p w14:paraId="7B2E507B" w14:textId="67D4B1F6" w:rsidR="00B773C0" w:rsidRPr="008C56DF" w:rsidRDefault="00B773C0" w:rsidP="008C56DF">
            <w:pPr>
              <w:spacing w:line="240" w:lineRule="exact"/>
              <w:rPr>
                <w:rFonts w:asciiTheme="majorEastAsia" w:eastAsiaTheme="majorEastAsia" w:hAnsiTheme="majorEastAsia" w:hint="eastAsia"/>
                <w:sz w:val="16"/>
                <w:szCs w:val="16"/>
              </w:rPr>
            </w:pPr>
          </w:p>
        </w:tc>
      </w:tr>
      <w:tr w:rsidR="00B773C0" w:rsidRPr="008C56DF" w14:paraId="424AC278" w14:textId="77777777" w:rsidTr="008C56DF">
        <w:tblPrEx>
          <w:tblCellMar>
            <w:left w:w="99" w:type="dxa"/>
            <w:right w:w="99" w:type="dxa"/>
          </w:tblCellMar>
        </w:tblPrEx>
        <w:trPr>
          <w:trHeight w:val="1247"/>
        </w:trPr>
        <w:tc>
          <w:tcPr>
            <w:tcW w:w="1271" w:type="dxa"/>
            <w:vMerge/>
            <w:shd w:val="clear" w:color="auto" w:fill="D9D9D9" w:themeFill="background1" w:themeFillShade="D9"/>
            <w:vAlign w:val="center"/>
          </w:tcPr>
          <w:p w14:paraId="38F0157D" w14:textId="77777777" w:rsidR="00B773C0" w:rsidRPr="008C56DF" w:rsidRDefault="00B773C0" w:rsidP="008C56DF">
            <w:pPr>
              <w:spacing w:line="240" w:lineRule="exact"/>
              <w:jc w:val="center"/>
              <w:rPr>
                <w:rFonts w:asciiTheme="majorEastAsia" w:eastAsiaTheme="majorEastAsia" w:hAnsiTheme="majorEastAsia"/>
                <w:sz w:val="16"/>
                <w:szCs w:val="16"/>
              </w:rPr>
            </w:pPr>
          </w:p>
        </w:tc>
        <w:tc>
          <w:tcPr>
            <w:tcW w:w="9185" w:type="dxa"/>
            <w:gridSpan w:val="5"/>
            <w:tcBorders>
              <w:bottom w:val="dashSmallGap" w:sz="4" w:space="0" w:color="auto"/>
            </w:tcBorders>
          </w:tcPr>
          <w:p w14:paraId="68F626C0" w14:textId="7CF38552" w:rsidR="00B773C0" w:rsidRPr="008C56DF" w:rsidRDefault="00B773C0"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＜目標値の積算根拠＞</w:t>
            </w:r>
          </w:p>
          <w:p w14:paraId="6D752649" w14:textId="149415AA" w:rsidR="00B773C0" w:rsidRPr="008C56DF" w:rsidRDefault="00B773C0" w:rsidP="008C56DF">
            <w:pPr>
              <w:spacing w:line="240" w:lineRule="exact"/>
              <w:rPr>
                <w:rFonts w:asciiTheme="majorEastAsia" w:eastAsiaTheme="majorEastAsia" w:hAnsiTheme="majorEastAsia" w:hint="eastAsia"/>
                <w:sz w:val="16"/>
                <w:szCs w:val="16"/>
              </w:rPr>
            </w:pPr>
          </w:p>
        </w:tc>
      </w:tr>
      <w:tr w:rsidR="006A19A4" w:rsidRPr="008C56DF" w14:paraId="1A65AC42" w14:textId="77777777" w:rsidTr="00A56DD5">
        <w:trPr>
          <w:trHeight w:val="1247"/>
        </w:trPr>
        <w:tc>
          <w:tcPr>
            <w:tcW w:w="1271" w:type="dxa"/>
            <w:vMerge w:val="restart"/>
            <w:shd w:val="clear" w:color="auto" w:fill="D9D9D9" w:themeFill="background1" w:themeFillShade="D9"/>
            <w:vAlign w:val="center"/>
          </w:tcPr>
          <w:p w14:paraId="0FA4C806" w14:textId="68DAB6AF" w:rsidR="006A19A4" w:rsidRPr="008C56DF" w:rsidRDefault="00926513"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国内観光振興</w:t>
            </w:r>
            <w:r w:rsidR="006A19A4" w:rsidRPr="008C56DF">
              <w:rPr>
                <w:rFonts w:asciiTheme="majorEastAsia" w:eastAsiaTheme="majorEastAsia" w:hAnsiTheme="majorEastAsia" w:hint="eastAsia"/>
                <w:sz w:val="16"/>
                <w:szCs w:val="16"/>
              </w:rPr>
              <w:t>効果</w:t>
            </w:r>
          </w:p>
        </w:tc>
        <w:tc>
          <w:tcPr>
            <w:tcW w:w="9185" w:type="dxa"/>
            <w:gridSpan w:val="5"/>
            <w:tcBorders>
              <w:bottom w:val="dashSmallGap" w:sz="4" w:space="0" w:color="auto"/>
            </w:tcBorders>
          </w:tcPr>
          <w:p w14:paraId="00CB2B69" w14:textId="299F4A4B" w:rsidR="00D94D01" w:rsidRPr="008C56DF" w:rsidRDefault="006A19A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＜本事業の実施により期待される</w:t>
            </w:r>
            <w:r w:rsidR="00926513" w:rsidRPr="008C56DF">
              <w:rPr>
                <w:rFonts w:asciiTheme="majorEastAsia" w:eastAsiaTheme="majorEastAsia" w:hAnsiTheme="majorEastAsia" w:hint="eastAsia"/>
                <w:sz w:val="16"/>
                <w:szCs w:val="16"/>
              </w:rPr>
              <w:t>国内観光振興</w:t>
            </w:r>
            <w:r w:rsidRPr="008C56DF">
              <w:rPr>
                <w:rFonts w:asciiTheme="majorEastAsia" w:eastAsiaTheme="majorEastAsia" w:hAnsiTheme="majorEastAsia" w:hint="eastAsia"/>
                <w:sz w:val="16"/>
                <w:szCs w:val="16"/>
              </w:rPr>
              <w:t>効果</w:t>
            </w:r>
            <w:r w:rsidR="00A554B2" w:rsidRPr="008C56DF">
              <w:rPr>
                <w:rFonts w:asciiTheme="majorEastAsia" w:eastAsiaTheme="majorEastAsia" w:hAnsiTheme="majorEastAsia" w:hint="eastAsia"/>
                <w:sz w:val="16"/>
                <w:szCs w:val="16"/>
              </w:rPr>
              <w:t>、具体的な取組内容</w:t>
            </w:r>
            <w:r w:rsidRPr="008C56DF">
              <w:rPr>
                <w:rFonts w:asciiTheme="majorEastAsia" w:eastAsiaTheme="majorEastAsia" w:hAnsiTheme="majorEastAsia" w:hint="eastAsia"/>
                <w:sz w:val="16"/>
                <w:szCs w:val="16"/>
              </w:rPr>
              <w:t>＞</w:t>
            </w:r>
          </w:p>
          <w:p w14:paraId="3F9A3811" w14:textId="58B483A5" w:rsidR="006A19A4" w:rsidRPr="008C56DF" w:rsidRDefault="006A19A4" w:rsidP="008C56DF">
            <w:pPr>
              <w:spacing w:line="240" w:lineRule="exact"/>
              <w:rPr>
                <w:rFonts w:asciiTheme="majorEastAsia" w:eastAsiaTheme="majorEastAsia" w:hAnsiTheme="majorEastAsia" w:hint="eastAsia"/>
                <w:sz w:val="16"/>
                <w:szCs w:val="16"/>
              </w:rPr>
            </w:pPr>
          </w:p>
        </w:tc>
      </w:tr>
      <w:tr w:rsidR="006A19A4" w:rsidRPr="008C56DF" w14:paraId="478B909F" w14:textId="77777777" w:rsidTr="00A56DD5">
        <w:trPr>
          <w:trHeight w:val="794"/>
        </w:trPr>
        <w:tc>
          <w:tcPr>
            <w:tcW w:w="1271" w:type="dxa"/>
            <w:vMerge/>
            <w:tcBorders>
              <w:bottom w:val="single" w:sz="4" w:space="0" w:color="auto"/>
            </w:tcBorders>
            <w:shd w:val="clear" w:color="auto" w:fill="D9D9D9" w:themeFill="background1" w:themeFillShade="D9"/>
          </w:tcPr>
          <w:p w14:paraId="0DBE9D7D" w14:textId="77777777" w:rsidR="006A19A4" w:rsidRPr="008C56DF" w:rsidRDefault="006A19A4" w:rsidP="008C56DF">
            <w:pPr>
              <w:spacing w:line="240" w:lineRule="exact"/>
              <w:rPr>
                <w:rFonts w:asciiTheme="majorEastAsia" w:eastAsiaTheme="majorEastAsia" w:hAnsiTheme="majorEastAsia"/>
                <w:sz w:val="16"/>
                <w:szCs w:val="16"/>
              </w:rPr>
            </w:pPr>
          </w:p>
        </w:tc>
        <w:tc>
          <w:tcPr>
            <w:tcW w:w="9185" w:type="dxa"/>
            <w:gridSpan w:val="5"/>
            <w:tcBorders>
              <w:top w:val="dashSmallGap" w:sz="4" w:space="0" w:color="auto"/>
              <w:bottom w:val="dashSmallGap" w:sz="4" w:space="0" w:color="auto"/>
            </w:tcBorders>
          </w:tcPr>
          <w:p w14:paraId="2E402B26" w14:textId="77777777" w:rsidR="006A19A4" w:rsidRPr="008C56DF" w:rsidRDefault="006A19A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＜上記</w:t>
            </w:r>
            <w:r w:rsidR="008B3DA3" w:rsidRPr="008C56DF">
              <w:rPr>
                <w:rFonts w:asciiTheme="majorEastAsia" w:eastAsiaTheme="majorEastAsia" w:hAnsiTheme="majorEastAsia" w:hint="eastAsia"/>
                <w:sz w:val="16"/>
                <w:szCs w:val="16"/>
              </w:rPr>
              <w:t>取組による</w:t>
            </w:r>
            <w:r w:rsidRPr="008C56DF">
              <w:rPr>
                <w:rFonts w:asciiTheme="majorEastAsia" w:eastAsiaTheme="majorEastAsia" w:hAnsiTheme="majorEastAsia" w:hint="eastAsia"/>
                <w:sz w:val="16"/>
                <w:szCs w:val="16"/>
              </w:rPr>
              <w:t>効果</w:t>
            </w:r>
            <w:r w:rsidR="00893187" w:rsidRPr="008C56DF">
              <w:rPr>
                <w:rFonts w:asciiTheme="majorEastAsia" w:eastAsiaTheme="majorEastAsia" w:hAnsiTheme="majorEastAsia" w:hint="eastAsia"/>
                <w:sz w:val="16"/>
                <w:szCs w:val="16"/>
              </w:rPr>
              <w:t>を</w:t>
            </w:r>
            <w:r w:rsidR="008B3DA3" w:rsidRPr="008C56DF">
              <w:rPr>
                <w:rFonts w:asciiTheme="majorEastAsia" w:eastAsiaTheme="majorEastAsia" w:hAnsiTheme="majorEastAsia" w:hint="eastAsia"/>
                <w:sz w:val="16"/>
                <w:szCs w:val="16"/>
              </w:rPr>
              <w:t>測る</w:t>
            </w:r>
            <w:r w:rsidR="00893187" w:rsidRPr="008C56DF">
              <w:rPr>
                <w:rFonts w:asciiTheme="majorEastAsia" w:eastAsiaTheme="majorEastAsia" w:hAnsiTheme="majorEastAsia" w:hint="eastAsia"/>
                <w:sz w:val="16"/>
                <w:szCs w:val="16"/>
              </w:rPr>
              <w:t>ための客観的・</w:t>
            </w:r>
            <w:r w:rsidRPr="008C56DF">
              <w:rPr>
                <w:rFonts w:asciiTheme="majorEastAsia" w:eastAsiaTheme="majorEastAsia" w:hAnsiTheme="majorEastAsia" w:hint="eastAsia"/>
                <w:sz w:val="16"/>
                <w:szCs w:val="16"/>
              </w:rPr>
              <w:t>具体的</w:t>
            </w:r>
            <w:r w:rsidR="00893187" w:rsidRPr="008C56DF">
              <w:rPr>
                <w:rFonts w:asciiTheme="majorEastAsia" w:eastAsiaTheme="majorEastAsia" w:hAnsiTheme="majorEastAsia" w:hint="eastAsia"/>
                <w:sz w:val="16"/>
                <w:szCs w:val="16"/>
              </w:rPr>
              <w:t>な基準</w:t>
            </w:r>
            <w:r w:rsidRPr="008C56DF">
              <w:rPr>
                <w:rFonts w:asciiTheme="majorEastAsia" w:eastAsiaTheme="majorEastAsia" w:hAnsiTheme="majorEastAsia" w:hint="eastAsia"/>
                <w:sz w:val="16"/>
                <w:szCs w:val="16"/>
              </w:rPr>
              <w:t>（指標）＞</w:t>
            </w:r>
          </w:p>
          <w:p w14:paraId="64AC782F" w14:textId="35B20A36" w:rsidR="00D94D01" w:rsidRPr="008C56DF" w:rsidRDefault="00D94D01" w:rsidP="008C56DF">
            <w:pPr>
              <w:spacing w:line="240" w:lineRule="exact"/>
              <w:rPr>
                <w:rFonts w:asciiTheme="majorEastAsia" w:eastAsiaTheme="majorEastAsia" w:hAnsiTheme="majorEastAsia" w:hint="eastAsia"/>
                <w:sz w:val="16"/>
                <w:szCs w:val="16"/>
              </w:rPr>
            </w:pPr>
          </w:p>
        </w:tc>
      </w:tr>
      <w:tr w:rsidR="00A22349" w:rsidRPr="008C56DF" w14:paraId="43ED2857" w14:textId="77777777" w:rsidTr="00A56DD5">
        <w:trPr>
          <w:trHeight w:val="794"/>
        </w:trPr>
        <w:tc>
          <w:tcPr>
            <w:tcW w:w="1271" w:type="dxa"/>
            <w:vMerge/>
            <w:tcBorders>
              <w:bottom w:val="single" w:sz="4" w:space="0" w:color="auto"/>
            </w:tcBorders>
            <w:shd w:val="clear" w:color="auto" w:fill="D9D9D9" w:themeFill="background1" w:themeFillShade="D9"/>
          </w:tcPr>
          <w:p w14:paraId="404258C1" w14:textId="77777777" w:rsidR="00A22349" w:rsidRPr="008C56DF" w:rsidRDefault="00A22349" w:rsidP="008C56DF">
            <w:pPr>
              <w:spacing w:line="240" w:lineRule="exact"/>
              <w:rPr>
                <w:rFonts w:asciiTheme="majorEastAsia" w:eastAsiaTheme="majorEastAsia" w:hAnsiTheme="majorEastAsia"/>
                <w:sz w:val="16"/>
                <w:szCs w:val="16"/>
              </w:rPr>
            </w:pPr>
          </w:p>
        </w:tc>
        <w:tc>
          <w:tcPr>
            <w:tcW w:w="9185" w:type="dxa"/>
            <w:gridSpan w:val="5"/>
            <w:tcBorders>
              <w:top w:val="dashSmallGap" w:sz="4" w:space="0" w:color="auto"/>
              <w:bottom w:val="dashSmallGap" w:sz="4" w:space="0" w:color="auto"/>
            </w:tcBorders>
          </w:tcPr>
          <w:p w14:paraId="6BDE3959" w14:textId="62F4E276" w:rsidR="00A22349" w:rsidRPr="008C56DF" w:rsidRDefault="00A22349"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＜上記指標に関する</w:t>
            </w:r>
            <w:r w:rsidR="007C4E1D" w:rsidRPr="008C56DF">
              <w:rPr>
                <w:rFonts w:asciiTheme="majorEastAsia" w:eastAsiaTheme="majorEastAsia" w:hAnsiTheme="majorEastAsia" w:hint="eastAsia"/>
                <w:sz w:val="16"/>
                <w:szCs w:val="16"/>
              </w:rPr>
              <w:t>定量的</w:t>
            </w:r>
            <w:r w:rsidR="00893187" w:rsidRPr="008C56DF">
              <w:rPr>
                <w:rFonts w:asciiTheme="majorEastAsia" w:eastAsiaTheme="majorEastAsia" w:hAnsiTheme="majorEastAsia" w:hint="eastAsia"/>
                <w:sz w:val="16"/>
                <w:szCs w:val="16"/>
              </w:rPr>
              <w:t>な</w:t>
            </w:r>
            <w:r w:rsidRPr="008C56DF">
              <w:rPr>
                <w:rFonts w:asciiTheme="majorEastAsia" w:eastAsiaTheme="majorEastAsia" w:hAnsiTheme="majorEastAsia" w:hint="eastAsia"/>
                <w:sz w:val="16"/>
                <w:szCs w:val="16"/>
              </w:rPr>
              <w:t>目標値＞</w:t>
            </w:r>
          </w:p>
          <w:p w14:paraId="4C53BFAD" w14:textId="538C69B4" w:rsidR="00D94D01" w:rsidRPr="008C56DF" w:rsidRDefault="00D94D01" w:rsidP="008C56DF">
            <w:pPr>
              <w:spacing w:line="240" w:lineRule="exact"/>
              <w:rPr>
                <w:rFonts w:asciiTheme="majorEastAsia" w:eastAsiaTheme="majorEastAsia" w:hAnsiTheme="majorEastAsia" w:hint="eastAsia"/>
                <w:sz w:val="16"/>
                <w:szCs w:val="16"/>
              </w:rPr>
            </w:pPr>
          </w:p>
        </w:tc>
      </w:tr>
      <w:tr w:rsidR="00255D24" w:rsidRPr="008C56DF" w14:paraId="1642D1A0" w14:textId="77777777" w:rsidTr="000B7009">
        <w:trPr>
          <w:trHeight w:val="1247"/>
        </w:trPr>
        <w:tc>
          <w:tcPr>
            <w:tcW w:w="1271" w:type="dxa"/>
            <w:vMerge/>
            <w:tcBorders>
              <w:bottom w:val="single" w:sz="4" w:space="0" w:color="auto"/>
            </w:tcBorders>
            <w:shd w:val="clear" w:color="auto" w:fill="D9D9D9" w:themeFill="background1" w:themeFillShade="D9"/>
          </w:tcPr>
          <w:p w14:paraId="498E2FC6" w14:textId="77777777" w:rsidR="00255D24" w:rsidRPr="008C56DF" w:rsidRDefault="00255D24" w:rsidP="008C56DF">
            <w:pPr>
              <w:spacing w:line="240" w:lineRule="exact"/>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35939B70" w14:textId="6D7F99B6" w:rsidR="00255D24" w:rsidRPr="008C56DF" w:rsidRDefault="00255D2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w:t>
            </w:r>
            <w:r w:rsidR="00EE60C1" w:rsidRPr="008C56DF">
              <w:rPr>
                <w:rFonts w:asciiTheme="majorEastAsia" w:eastAsiaTheme="majorEastAsia" w:hAnsiTheme="majorEastAsia" w:hint="eastAsia"/>
                <w:sz w:val="16"/>
                <w:szCs w:val="16"/>
              </w:rPr>
              <w:t>目標値</w:t>
            </w:r>
            <w:r w:rsidR="00A22349" w:rsidRPr="008C56DF">
              <w:rPr>
                <w:rFonts w:asciiTheme="majorEastAsia" w:eastAsiaTheme="majorEastAsia" w:hAnsiTheme="majorEastAsia" w:hint="eastAsia"/>
                <w:sz w:val="16"/>
                <w:szCs w:val="16"/>
              </w:rPr>
              <w:t>の積算根拠</w:t>
            </w:r>
            <w:r w:rsidRPr="008C56DF">
              <w:rPr>
                <w:rFonts w:asciiTheme="majorEastAsia" w:eastAsiaTheme="majorEastAsia" w:hAnsiTheme="majorEastAsia" w:hint="eastAsia"/>
                <w:sz w:val="16"/>
                <w:szCs w:val="16"/>
              </w:rPr>
              <w:t>＞</w:t>
            </w:r>
          </w:p>
          <w:p w14:paraId="6ECBA9ED" w14:textId="47052720" w:rsidR="00D94D01" w:rsidRPr="008C56DF" w:rsidRDefault="00D94D01" w:rsidP="008C56DF">
            <w:pPr>
              <w:spacing w:line="240" w:lineRule="exact"/>
              <w:rPr>
                <w:rFonts w:asciiTheme="majorEastAsia" w:eastAsiaTheme="majorEastAsia" w:hAnsiTheme="majorEastAsia" w:hint="eastAsia"/>
                <w:sz w:val="16"/>
                <w:szCs w:val="16"/>
              </w:rPr>
            </w:pPr>
          </w:p>
        </w:tc>
      </w:tr>
      <w:tr w:rsidR="004E301F" w:rsidRPr="008C56DF" w14:paraId="5F4EBDE6" w14:textId="77777777" w:rsidTr="000B7009">
        <w:trPr>
          <w:trHeight w:val="623"/>
        </w:trPr>
        <w:tc>
          <w:tcPr>
            <w:tcW w:w="1271" w:type="dxa"/>
            <w:vMerge w:val="restart"/>
            <w:shd w:val="clear" w:color="auto" w:fill="D9D9D9" w:themeFill="background1" w:themeFillShade="D9"/>
            <w:vAlign w:val="center"/>
          </w:tcPr>
          <w:p w14:paraId="17F0B464" w14:textId="541DDF78" w:rsidR="004E301F" w:rsidRPr="008C56DF" w:rsidRDefault="004E301F"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経済的効果</w:t>
            </w:r>
          </w:p>
        </w:tc>
        <w:tc>
          <w:tcPr>
            <w:tcW w:w="4253" w:type="dxa"/>
            <w:gridSpan w:val="2"/>
            <w:tcBorders>
              <w:top w:val="single" w:sz="4" w:space="0" w:color="auto"/>
              <w:bottom w:val="dashSmallGap" w:sz="4" w:space="0" w:color="auto"/>
            </w:tcBorders>
            <w:shd w:val="clear" w:color="auto" w:fill="D9D9D9" w:themeFill="background1" w:themeFillShade="D9"/>
            <w:vAlign w:val="center"/>
          </w:tcPr>
          <w:p w14:paraId="2D291717" w14:textId="54B22811" w:rsidR="004E301F" w:rsidRPr="008C56DF" w:rsidRDefault="004E301F" w:rsidP="008C56DF">
            <w:pPr>
              <w:spacing w:line="240" w:lineRule="exact"/>
              <w:jc w:val="center"/>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経済波及効果目標金額</w:t>
            </w:r>
          </w:p>
        </w:tc>
        <w:tc>
          <w:tcPr>
            <w:tcW w:w="4932" w:type="dxa"/>
            <w:gridSpan w:val="3"/>
            <w:tcBorders>
              <w:top w:val="single" w:sz="4" w:space="0" w:color="auto"/>
              <w:bottom w:val="dashSmallGap" w:sz="4" w:space="0" w:color="auto"/>
            </w:tcBorders>
            <w:vAlign w:val="center"/>
          </w:tcPr>
          <w:p w14:paraId="084522A5" w14:textId="6D4E808B" w:rsidR="004E301F" w:rsidRPr="008C56DF" w:rsidRDefault="004E301F" w:rsidP="003575EF">
            <w:pPr>
              <w:spacing w:line="240" w:lineRule="exact"/>
              <w:ind w:rightChars="100" w:right="210"/>
              <w:jc w:val="righ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 xml:space="preserve">円　　</w:t>
            </w:r>
          </w:p>
        </w:tc>
      </w:tr>
      <w:tr w:rsidR="00933F85" w:rsidRPr="008C56DF" w14:paraId="297C7EB4" w14:textId="77777777" w:rsidTr="008C56DF">
        <w:trPr>
          <w:trHeight w:val="1247"/>
        </w:trPr>
        <w:tc>
          <w:tcPr>
            <w:tcW w:w="1271" w:type="dxa"/>
            <w:vMerge/>
            <w:shd w:val="clear" w:color="auto" w:fill="D9D9D9" w:themeFill="background1" w:themeFillShade="D9"/>
          </w:tcPr>
          <w:p w14:paraId="1867B2AA" w14:textId="77777777" w:rsidR="00933F85" w:rsidRPr="008C56DF" w:rsidRDefault="00933F85" w:rsidP="008C56DF">
            <w:pPr>
              <w:spacing w:line="240" w:lineRule="exact"/>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6275DB99" w14:textId="1D201C8A" w:rsidR="00933F85" w:rsidRPr="008C56DF" w:rsidRDefault="00933F85"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＜目標</w:t>
            </w:r>
            <w:r w:rsidR="004E301F" w:rsidRPr="008C56DF">
              <w:rPr>
                <w:rFonts w:asciiTheme="majorEastAsia" w:eastAsiaTheme="majorEastAsia" w:hAnsiTheme="majorEastAsia" w:hint="eastAsia"/>
                <w:sz w:val="16"/>
                <w:szCs w:val="16"/>
              </w:rPr>
              <w:t>額</w:t>
            </w:r>
            <w:r w:rsidRPr="008C56DF">
              <w:rPr>
                <w:rFonts w:asciiTheme="majorEastAsia" w:eastAsiaTheme="majorEastAsia" w:hAnsiTheme="majorEastAsia" w:hint="eastAsia"/>
                <w:sz w:val="16"/>
                <w:szCs w:val="16"/>
              </w:rPr>
              <w:t>の積算根拠＞</w:t>
            </w:r>
          </w:p>
          <w:p w14:paraId="5D3DDE0D" w14:textId="11482DDB" w:rsidR="00933F85" w:rsidRPr="008C56DF" w:rsidRDefault="00933F85" w:rsidP="008C56DF">
            <w:pPr>
              <w:spacing w:line="240" w:lineRule="exact"/>
              <w:rPr>
                <w:rFonts w:asciiTheme="majorEastAsia" w:eastAsiaTheme="majorEastAsia" w:hAnsiTheme="majorEastAsia" w:hint="eastAsia"/>
                <w:sz w:val="16"/>
                <w:szCs w:val="16"/>
              </w:rPr>
            </w:pPr>
          </w:p>
        </w:tc>
      </w:tr>
      <w:tr w:rsidR="00933F85" w:rsidRPr="008C56DF" w14:paraId="781C6CF8" w14:textId="77777777" w:rsidTr="008C56DF">
        <w:trPr>
          <w:trHeight w:val="1247"/>
        </w:trPr>
        <w:tc>
          <w:tcPr>
            <w:tcW w:w="1271" w:type="dxa"/>
            <w:vMerge/>
            <w:tcBorders>
              <w:bottom w:val="single" w:sz="4" w:space="0" w:color="auto"/>
            </w:tcBorders>
            <w:shd w:val="clear" w:color="auto" w:fill="D9D9D9" w:themeFill="background1" w:themeFillShade="D9"/>
          </w:tcPr>
          <w:p w14:paraId="2136B5A2" w14:textId="77777777" w:rsidR="00933F85" w:rsidRPr="008C56DF" w:rsidRDefault="00933F85" w:rsidP="008C56DF">
            <w:pPr>
              <w:spacing w:line="240" w:lineRule="exact"/>
              <w:rPr>
                <w:rFonts w:asciiTheme="majorEastAsia" w:eastAsiaTheme="majorEastAsia" w:hAnsiTheme="majorEastAsia"/>
                <w:sz w:val="16"/>
                <w:szCs w:val="16"/>
              </w:rPr>
            </w:pPr>
          </w:p>
        </w:tc>
        <w:tc>
          <w:tcPr>
            <w:tcW w:w="9185" w:type="dxa"/>
            <w:gridSpan w:val="5"/>
            <w:tcBorders>
              <w:top w:val="dashSmallGap" w:sz="4" w:space="0" w:color="auto"/>
              <w:bottom w:val="single" w:sz="4" w:space="0" w:color="auto"/>
            </w:tcBorders>
          </w:tcPr>
          <w:p w14:paraId="1B6582A7" w14:textId="50F657AD" w:rsidR="00933F85" w:rsidRPr="008C56DF" w:rsidRDefault="00933F85"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＜その他期待される効果＞</w:t>
            </w:r>
          </w:p>
          <w:p w14:paraId="4AE2C13F" w14:textId="33CA524B" w:rsidR="00933F85" w:rsidRPr="008C56DF" w:rsidRDefault="00933F85" w:rsidP="008C56DF">
            <w:pPr>
              <w:spacing w:line="240" w:lineRule="exact"/>
              <w:rPr>
                <w:rFonts w:asciiTheme="majorEastAsia" w:eastAsiaTheme="majorEastAsia" w:hAnsiTheme="majorEastAsia" w:hint="eastAsia"/>
                <w:sz w:val="16"/>
                <w:szCs w:val="16"/>
              </w:rPr>
            </w:pPr>
          </w:p>
        </w:tc>
      </w:tr>
      <w:tr w:rsidR="00255D24" w:rsidRPr="008C56DF" w14:paraId="21B472DE" w14:textId="77777777" w:rsidTr="008C56DF">
        <w:trPr>
          <w:trHeight w:val="1757"/>
        </w:trPr>
        <w:tc>
          <w:tcPr>
            <w:tcW w:w="10456" w:type="dxa"/>
            <w:gridSpan w:val="6"/>
            <w:tcBorders>
              <w:top w:val="single" w:sz="4" w:space="0" w:color="auto"/>
            </w:tcBorders>
          </w:tcPr>
          <w:p w14:paraId="15B5392A" w14:textId="718EF178" w:rsidR="00255D24" w:rsidRPr="008C56DF" w:rsidRDefault="00255D24" w:rsidP="008C56DF">
            <w:pPr>
              <w:spacing w:line="240" w:lineRule="exact"/>
              <w:rPr>
                <w:rFonts w:asciiTheme="majorEastAsia" w:eastAsiaTheme="majorEastAsia" w:hAnsiTheme="majorEastAsia"/>
                <w:sz w:val="16"/>
                <w:szCs w:val="16"/>
              </w:rPr>
            </w:pPr>
            <w:r w:rsidRPr="008C56DF">
              <w:rPr>
                <w:rFonts w:asciiTheme="majorEastAsia" w:eastAsiaTheme="majorEastAsia" w:hAnsiTheme="majorEastAsia" w:hint="eastAsia"/>
                <w:sz w:val="16"/>
                <w:szCs w:val="16"/>
              </w:rPr>
              <w:t>＜効果検証の方法＞</w:t>
            </w:r>
          </w:p>
          <w:p w14:paraId="645EBE39" w14:textId="7269BDBB" w:rsidR="00342AFC" w:rsidRPr="008C56DF" w:rsidRDefault="00342AFC" w:rsidP="008C56DF">
            <w:pPr>
              <w:spacing w:line="240" w:lineRule="exact"/>
              <w:rPr>
                <w:rFonts w:asciiTheme="majorEastAsia" w:eastAsiaTheme="majorEastAsia" w:hAnsiTheme="majorEastAsia" w:hint="eastAsia"/>
                <w:sz w:val="16"/>
                <w:szCs w:val="16"/>
              </w:rPr>
            </w:pPr>
          </w:p>
        </w:tc>
      </w:tr>
    </w:tbl>
    <w:p w14:paraId="1681520A" w14:textId="09E24B9C" w:rsidR="00A22349" w:rsidRDefault="00A22349" w:rsidP="00164839">
      <w:pPr>
        <w:spacing w:line="240" w:lineRule="exact"/>
        <w:rPr>
          <w:rFonts w:asciiTheme="majorEastAsia" w:eastAsiaTheme="majorEastAsia" w:hAnsiTheme="majorEastAsia"/>
          <w:sz w:val="20"/>
          <w:szCs w:val="20"/>
        </w:rPr>
      </w:pPr>
    </w:p>
    <w:p w14:paraId="13351BBF" w14:textId="3A6161F7" w:rsidR="005E3E6A" w:rsidRPr="0025156E" w:rsidRDefault="005E3E6A" w:rsidP="00236A1F">
      <w:pPr>
        <w:spacing w:line="240" w:lineRule="exact"/>
        <w:rPr>
          <w:rFonts w:asciiTheme="majorEastAsia" w:eastAsiaTheme="majorEastAsia" w:hAnsiTheme="majorEastAsia"/>
          <w:sz w:val="20"/>
          <w:szCs w:val="20"/>
        </w:rPr>
      </w:pPr>
    </w:p>
    <w:p w14:paraId="3BDD5359" w14:textId="77777777" w:rsidR="00F74756" w:rsidRDefault="00F74756" w:rsidP="00142BE7">
      <w:pPr>
        <w:widowControl/>
        <w:spacing w:line="240" w:lineRule="exact"/>
        <w:jc w:val="left"/>
        <w:rPr>
          <w:rFonts w:asciiTheme="majorEastAsia" w:eastAsiaTheme="majorEastAsia" w:hAnsiTheme="majorEastAsia"/>
          <w:color w:val="FF0000"/>
          <w:sz w:val="16"/>
          <w:szCs w:val="16"/>
        </w:rPr>
      </w:pPr>
    </w:p>
    <w:p w14:paraId="63145056" w14:textId="13FFF9AA" w:rsidR="00F74756" w:rsidRDefault="00F74756">
      <w:pPr>
        <w:widowControl/>
        <w:jc w:val="left"/>
        <w:rPr>
          <w:rFonts w:asciiTheme="majorEastAsia" w:eastAsiaTheme="majorEastAsia" w:hAnsiTheme="majorEastAsia"/>
          <w:color w:val="FF0000"/>
          <w:sz w:val="16"/>
          <w:szCs w:val="16"/>
        </w:rPr>
      </w:pPr>
      <w:r>
        <w:rPr>
          <w:rFonts w:asciiTheme="majorEastAsia" w:eastAsiaTheme="majorEastAsia" w:hAnsiTheme="majorEastAsia"/>
          <w:color w:val="FF0000"/>
          <w:sz w:val="16"/>
          <w:szCs w:val="16"/>
        </w:rPr>
        <w:br w:type="page"/>
      </w:r>
    </w:p>
    <w:p w14:paraId="4D143F57" w14:textId="3B017F5E" w:rsidR="00F74756" w:rsidRPr="00093EB7" w:rsidRDefault="00F74756" w:rsidP="00F74756">
      <w:pPr>
        <w:spacing w:line="240" w:lineRule="exact"/>
        <w:ind w:left="400" w:hangingChars="200" w:hanging="4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lastRenderedPageBreak/>
        <w:t>（様式Ａ－別紙１</w:t>
      </w:r>
      <w:r w:rsidRPr="00093EB7">
        <w:rPr>
          <w:rFonts w:asciiTheme="majorEastAsia" w:eastAsiaTheme="majorEastAsia" w:hAnsiTheme="majorEastAsia" w:hint="eastAsia"/>
          <w:sz w:val="20"/>
          <w:szCs w:val="20"/>
        </w:rPr>
        <w:t>）</w:t>
      </w:r>
    </w:p>
    <w:p w14:paraId="1CCEDDD3" w14:textId="77777777" w:rsidR="00F74756" w:rsidRPr="009C5617" w:rsidRDefault="00F74756" w:rsidP="00F74756">
      <w:pPr>
        <w:spacing w:line="240" w:lineRule="exact"/>
        <w:ind w:left="400" w:hangingChars="200" w:hanging="400"/>
        <w:jc w:val="left"/>
        <w:rPr>
          <w:rFonts w:asciiTheme="majorEastAsia" w:eastAsiaTheme="majorEastAsia" w:hAnsiTheme="majorEastAsia"/>
          <w:color w:val="000000" w:themeColor="text1"/>
          <w:sz w:val="20"/>
          <w:szCs w:val="20"/>
        </w:rPr>
      </w:pPr>
    </w:p>
    <w:p w14:paraId="4720ACBC" w14:textId="120C80AA" w:rsidR="00F74756" w:rsidRPr="009C5617" w:rsidRDefault="00F74756" w:rsidP="00F74756">
      <w:pPr>
        <w:spacing w:line="240" w:lineRule="exact"/>
        <w:ind w:left="400" w:hangingChars="200" w:hanging="4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（１）以下、①から</w:t>
      </w:r>
      <w:r w:rsidR="00B56479" w:rsidRPr="009C5617">
        <w:rPr>
          <w:rFonts w:asciiTheme="majorEastAsia" w:eastAsiaTheme="majorEastAsia" w:hAnsiTheme="majorEastAsia" w:hint="eastAsia"/>
          <w:color w:val="000000" w:themeColor="text1"/>
          <w:kern w:val="0"/>
          <w:sz w:val="20"/>
          <w:szCs w:val="20"/>
        </w:rPr>
        <w:t>⑪</w:t>
      </w:r>
      <w:r w:rsidRPr="009C5617">
        <w:rPr>
          <w:rFonts w:asciiTheme="majorEastAsia" w:eastAsiaTheme="majorEastAsia" w:hAnsiTheme="majorEastAsia" w:hint="eastAsia"/>
          <w:color w:val="000000" w:themeColor="text1"/>
          <w:kern w:val="0"/>
          <w:sz w:val="20"/>
          <w:szCs w:val="20"/>
        </w:rPr>
        <w:t>の必須要件について詳細を記載してください。</w:t>
      </w:r>
    </w:p>
    <w:p w14:paraId="4B8F9445" w14:textId="77777777" w:rsidR="00F74756" w:rsidRPr="009C5617" w:rsidRDefault="00F74756" w:rsidP="00F74756">
      <w:pPr>
        <w:spacing w:line="240" w:lineRule="exact"/>
        <w:ind w:left="400" w:hangingChars="200" w:hanging="400"/>
        <w:jc w:val="left"/>
        <w:rPr>
          <w:rFonts w:asciiTheme="majorEastAsia" w:eastAsiaTheme="majorEastAsia" w:hAnsiTheme="majorEastAsia"/>
          <w:color w:val="000000" w:themeColor="text1"/>
          <w:kern w:val="0"/>
          <w:sz w:val="20"/>
          <w:szCs w:val="20"/>
        </w:rPr>
      </w:pPr>
    </w:p>
    <w:p w14:paraId="5E37EB17" w14:textId="2B2E836A" w:rsidR="00F74756" w:rsidRPr="009C5617" w:rsidRDefault="00F74756" w:rsidP="00456EA4">
      <w:pPr>
        <w:pStyle w:val="a9"/>
        <w:numPr>
          <w:ilvl w:val="0"/>
          <w:numId w:val="3"/>
        </w:numPr>
        <w:spacing w:line="240" w:lineRule="exact"/>
        <w:ind w:leftChars="200" w:left="777" w:hanging="357"/>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「日本博」の総合テーマ「日本人と自然」及び基本コンセプトに沿った内容であるか。</w:t>
      </w:r>
    </w:p>
    <w:p w14:paraId="32745585" w14:textId="06677322" w:rsidR="00501E69" w:rsidRPr="009C5617" w:rsidRDefault="00501E69" w:rsidP="00501E69">
      <w:pPr>
        <w:pStyle w:val="a9"/>
        <w:spacing w:line="240" w:lineRule="exact"/>
        <w:ind w:leftChars="300" w:left="630"/>
        <w:jc w:val="left"/>
        <w:rPr>
          <w:rFonts w:asciiTheme="majorEastAsia" w:eastAsiaTheme="majorEastAsia" w:hAnsiTheme="majorEastAsia"/>
          <w:color w:val="FF0000"/>
          <w:kern w:val="0"/>
          <w:sz w:val="20"/>
          <w:szCs w:val="20"/>
        </w:rPr>
      </w:pPr>
      <w:r w:rsidRPr="009C5617">
        <w:rPr>
          <w:rFonts w:asciiTheme="majorEastAsia" w:eastAsiaTheme="majorEastAsia" w:hAnsiTheme="majorEastAsia" w:hint="eastAsia"/>
          <w:color w:val="FF0000"/>
          <w:kern w:val="0"/>
          <w:sz w:val="20"/>
          <w:szCs w:val="20"/>
        </w:rPr>
        <w:t>※抽象的な概念ではなく、プロジェクトの具体的な内容と関連付けて記載すること。</w:t>
      </w:r>
    </w:p>
    <w:tbl>
      <w:tblPr>
        <w:tblStyle w:val="a6"/>
        <w:tblW w:w="0" w:type="auto"/>
        <w:tblInd w:w="620" w:type="dxa"/>
        <w:tblLook w:val="04A0" w:firstRow="1" w:lastRow="0" w:firstColumn="1" w:lastColumn="0" w:noHBand="0" w:noVBand="1"/>
      </w:tblPr>
      <w:tblGrid>
        <w:gridCol w:w="9836"/>
      </w:tblGrid>
      <w:tr w:rsidR="009C5617" w:rsidRPr="009C5617" w14:paraId="72A2EF5A" w14:textId="77777777" w:rsidTr="00FB1D3A">
        <w:trPr>
          <w:trHeight w:val="1701"/>
        </w:trPr>
        <w:tc>
          <w:tcPr>
            <w:tcW w:w="10456" w:type="dxa"/>
          </w:tcPr>
          <w:p w14:paraId="2242AAE6" w14:textId="04B0B3D5"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6FC53991"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7C3E62D6"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②我が国若しくはそれぞれの分野における代表的な文化芸術プロジェクトであって、又は当該実施地域の代表的な特色ある文化芸術プロジェクトであって、国内外に発信するものとしてふさわしいものであるか。</w:t>
      </w:r>
    </w:p>
    <w:tbl>
      <w:tblPr>
        <w:tblStyle w:val="a6"/>
        <w:tblW w:w="0" w:type="auto"/>
        <w:tblInd w:w="620" w:type="dxa"/>
        <w:tblLook w:val="04A0" w:firstRow="1" w:lastRow="0" w:firstColumn="1" w:lastColumn="0" w:noHBand="0" w:noVBand="1"/>
      </w:tblPr>
      <w:tblGrid>
        <w:gridCol w:w="9836"/>
      </w:tblGrid>
      <w:tr w:rsidR="009C5617" w:rsidRPr="009C5617" w14:paraId="65796881" w14:textId="77777777" w:rsidTr="00FB1D3A">
        <w:trPr>
          <w:trHeight w:val="1701"/>
        </w:trPr>
        <w:tc>
          <w:tcPr>
            <w:tcW w:w="10456" w:type="dxa"/>
          </w:tcPr>
          <w:p w14:paraId="0062B2FE" w14:textId="55B61799"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7DAAF979"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233192AA" w14:textId="04DDE785" w:rsidR="00F74756" w:rsidRPr="009C5617" w:rsidRDefault="00F74756" w:rsidP="00F74756">
      <w:pPr>
        <w:spacing w:line="240" w:lineRule="exact"/>
        <w:ind w:left="62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③それぞれの分野において独自性や優位性が大きく認められる、新規性・創造性が高いプロジェクトであるか。なお、美術・文化財、舞台芸術、メディア芸術、生活文化・文芸・音楽、食文化・自然、デザイン・ファッション、共生社会・多文化共生、被災地復興等の複数分野が連携するプロジェクトであること、又は異なる時代の文化芸術を比較したプロジェクトであること等の工夫があると望ましい。</w:t>
      </w:r>
      <w:r w:rsidR="007F6B59" w:rsidRPr="009C5617">
        <w:rPr>
          <w:rFonts w:asciiTheme="majorEastAsia" w:eastAsiaTheme="majorEastAsia" w:hAnsiTheme="majorEastAsia" w:hint="eastAsia"/>
          <w:color w:val="000000" w:themeColor="text1"/>
          <w:kern w:val="0"/>
          <w:sz w:val="20"/>
          <w:szCs w:val="20"/>
        </w:rPr>
        <w:t>また、前年度の取組の繰り返しでないこと。</w:t>
      </w:r>
    </w:p>
    <w:tbl>
      <w:tblPr>
        <w:tblStyle w:val="a6"/>
        <w:tblW w:w="0" w:type="auto"/>
        <w:tblInd w:w="620" w:type="dxa"/>
        <w:tblLook w:val="04A0" w:firstRow="1" w:lastRow="0" w:firstColumn="1" w:lastColumn="0" w:noHBand="0" w:noVBand="1"/>
      </w:tblPr>
      <w:tblGrid>
        <w:gridCol w:w="9836"/>
      </w:tblGrid>
      <w:tr w:rsidR="009C5617" w:rsidRPr="009C5617" w14:paraId="50768F7F" w14:textId="77777777" w:rsidTr="00FB1D3A">
        <w:trPr>
          <w:trHeight w:val="1701"/>
        </w:trPr>
        <w:tc>
          <w:tcPr>
            <w:tcW w:w="10456" w:type="dxa"/>
          </w:tcPr>
          <w:p w14:paraId="3FD45967" w14:textId="45B43142"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6F6BD51F"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16DC0C3D" w14:textId="28216407" w:rsidR="00F74756" w:rsidRPr="009C5617" w:rsidRDefault="00F74756"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④文化資源を有効に活用するプロジェクトであって、新しい手法・演出や最先端技術を導入しているか。</w:t>
      </w:r>
      <w:r w:rsidR="007F6B59" w:rsidRPr="009C5617">
        <w:rPr>
          <w:rFonts w:asciiTheme="majorEastAsia" w:eastAsiaTheme="majorEastAsia" w:hAnsiTheme="majorEastAsia" w:hint="eastAsia"/>
          <w:color w:val="000000" w:themeColor="text1"/>
          <w:kern w:val="0"/>
          <w:sz w:val="20"/>
          <w:szCs w:val="20"/>
        </w:rPr>
        <w:t>なお、バーチャル体験とリアル体験とが互いに誘導しあうものであると望ましい。</w:t>
      </w:r>
    </w:p>
    <w:p w14:paraId="24072900" w14:textId="60F72E6C" w:rsidR="00501E69" w:rsidRPr="009C5617" w:rsidRDefault="00501E69" w:rsidP="00501E69">
      <w:pPr>
        <w:spacing w:line="240" w:lineRule="exact"/>
        <w:ind w:leftChars="300" w:left="630"/>
        <w:jc w:val="left"/>
        <w:rPr>
          <w:rFonts w:asciiTheme="majorEastAsia" w:eastAsiaTheme="majorEastAsia" w:hAnsiTheme="majorEastAsia"/>
          <w:color w:val="FF0000"/>
          <w:kern w:val="0"/>
          <w:sz w:val="20"/>
          <w:szCs w:val="20"/>
        </w:rPr>
      </w:pPr>
      <w:r w:rsidRPr="009C5617">
        <w:rPr>
          <w:rFonts w:asciiTheme="majorEastAsia" w:eastAsiaTheme="majorEastAsia" w:hAnsiTheme="majorEastAsia" w:hint="eastAsia"/>
          <w:color w:val="FF0000"/>
          <w:kern w:val="0"/>
          <w:sz w:val="20"/>
          <w:szCs w:val="20"/>
        </w:rPr>
        <w:t>※注：「新しい手法・演出」については、これまでと異なる新たな使い方も含まれる。</w:t>
      </w:r>
    </w:p>
    <w:tbl>
      <w:tblPr>
        <w:tblStyle w:val="a6"/>
        <w:tblW w:w="0" w:type="auto"/>
        <w:tblInd w:w="620" w:type="dxa"/>
        <w:tblLook w:val="04A0" w:firstRow="1" w:lastRow="0" w:firstColumn="1" w:lastColumn="0" w:noHBand="0" w:noVBand="1"/>
      </w:tblPr>
      <w:tblGrid>
        <w:gridCol w:w="9836"/>
      </w:tblGrid>
      <w:tr w:rsidR="009C5617" w:rsidRPr="009C5617" w14:paraId="138F738A" w14:textId="77777777" w:rsidTr="00FB1D3A">
        <w:trPr>
          <w:trHeight w:val="1701"/>
        </w:trPr>
        <w:tc>
          <w:tcPr>
            <w:tcW w:w="10456" w:type="dxa"/>
          </w:tcPr>
          <w:p w14:paraId="0A5254E4" w14:textId="2CD2814D"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01503E44"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7E7174F7"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⑤「日本博」で培ったノウハウをその後の</w:t>
      </w:r>
      <w:r w:rsidRPr="009C5617">
        <w:rPr>
          <w:rFonts w:asciiTheme="majorEastAsia" w:eastAsiaTheme="majorEastAsia" w:hAnsiTheme="majorEastAsia" w:hint="eastAsia"/>
          <w:color w:val="000000" w:themeColor="text1"/>
          <w:kern w:val="0"/>
          <w:sz w:val="20"/>
          <w:szCs w:val="20"/>
          <w:u w:val="single"/>
        </w:rPr>
        <w:t>文化芸術活動における</w:t>
      </w:r>
      <w:r w:rsidRPr="009C5617">
        <w:rPr>
          <w:rFonts w:asciiTheme="majorEastAsia" w:eastAsiaTheme="majorEastAsia" w:hAnsiTheme="majorEastAsia" w:hint="eastAsia"/>
          <w:color w:val="000000" w:themeColor="text1"/>
          <w:kern w:val="0"/>
          <w:sz w:val="20"/>
          <w:szCs w:val="20"/>
        </w:rPr>
        <w:t>レガシーとして活かして継続する観点が含まれたプロジェクトであるか。</w:t>
      </w:r>
    </w:p>
    <w:p w14:paraId="61A125C2" w14:textId="49475890" w:rsidR="00F74756" w:rsidRPr="009C5617" w:rsidRDefault="00F74756"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（プロジェクト実施後において、組織体制や地域における支援体制、人材育成、ノウハウの構築など、プロジェクトの成果が</w:t>
      </w:r>
      <w:r w:rsidRPr="009C5617">
        <w:rPr>
          <w:rFonts w:asciiTheme="majorEastAsia" w:eastAsiaTheme="majorEastAsia" w:hAnsiTheme="majorEastAsia" w:hint="eastAsia"/>
          <w:color w:val="000000" w:themeColor="text1"/>
          <w:kern w:val="0"/>
          <w:sz w:val="20"/>
          <w:szCs w:val="20"/>
          <w:u w:val="single"/>
        </w:rPr>
        <w:t>文化芸術活動に</w:t>
      </w:r>
      <w:r w:rsidRPr="009C5617">
        <w:rPr>
          <w:rFonts w:asciiTheme="majorEastAsia" w:eastAsiaTheme="majorEastAsia" w:hAnsiTheme="majorEastAsia" w:hint="eastAsia"/>
          <w:color w:val="000000" w:themeColor="text1"/>
          <w:kern w:val="0"/>
          <w:sz w:val="20"/>
          <w:szCs w:val="20"/>
        </w:rPr>
        <w:t>具体的に活かされ、評価されるものであるか。）</w:t>
      </w:r>
    </w:p>
    <w:tbl>
      <w:tblPr>
        <w:tblStyle w:val="a6"/>
        <w:tblW w:w="0" w:type="auto"/>
        <w:tblInd w:w="620" w:type="dxa"/>
        <w:tblLook w:val="04A0" w:firstRow="1" w:lastRow="0" w:firstColumn="1" w:lastColumn="0" w:noHBand="0" w:noVBand="1"/>
      </w:tblPr>
      <w:tblGrid>
        <w:gridCol w:w="9836"/>
      </w:tblGrid>
      <w:tr w:rsidR="009C5617" w:rsidRPr="009C5617" w14:paraId="71EA07C7" w14:textId="77777777" w:rsidTr="00FB1D3A">
        <w:trPr>
          <w:trHeight w:val="1701"/>
        </w:trPr>
        <w:tc>
          <w:tcPr>
            <w:tcW w:w="10456" w:type="dxa"/>
          </w:tcPr>
          <w:p w14:paraId="7E327CC8" w14:textId="77777777"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08100C98" w14:textId="537D97E7" w:rsidR="00FB1D3A"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450CAB29" w14:textId="6D60D4CE" w:rsidR="00F74756" w:rsidRPr="009C5617" w:rsidRDefault="00F74756" w:rsidP="007F6B59">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⑥</w:t>
      </w:r>
      <w:r w:rsidR="007F6B59" w:rsidRPr="009C5617">
        <w:rPr>
          <w:rFonts w:asciiTheme="majorEastAsia" w:eastAsiaTheme="majorEastAsia" w:hAnsiTheme="majorEastAsia" w:hint="eastAsia"/>
          <w:color w:val="000000" w:themeColor="text1"/>
          <w:kern w:val="0"/>
          <w:sz w:val="20"/>
          <w:szCs w:val="20"/>
        </w:rPr>
        <w:t>外国人の訪日意欲の喚起や満足度の向上</w:t>
      </w:r>
      <w:r w:rsidRPr="009C5617">
        <w:rPr>
          <w:rFonts w:asciiTheme="majorEastAsia" w:eastAsiaTheme="majorEastAsia" w:hAnsiTheme="majorEastAsia" w:hint="eastAsia"/>
          <w:color w:val="000000" w:themeColor="text1"/>
          <w:kern w:val="0"/>
          <w:sz w:val="20"/>
          <w:szCs w:val="20"/>
        </w:rPr>
        <w:t>に資する</w:t>
      </w:r>
      <w:r w:rsidR="007F6B59" w:rsidRPr="009C5617">
        <w:rPr>
          <w:rFonts w:asciiTheme="majorEastAsia" w:eastAsiaTheme="majorEastAsia" w:hAnsiTheme="majorEastAsia" w:hint="eastAsia"/>
          <w:color w:val="000000" w:themeColor="text1"/>
          <w:kern w:val="0"/>
          <w:sz w:val="20"/>
          <w:szCs w:val="20"/>
        </w:rPr>
        <w:t>以下の</w:t>
      </w:r>
      <w:r w:rsidRPr="009C5617">
        <w:rPr>
          <w:rFonts w:asciiTheme="majorEastAsia" w:eastAsiaTheme="majorEastAsia" w:hAnsiTheme="majorEastAsia" w:hint="eastAsia"/>
          <w:color w:val="000000" w:themeColor="text1"/>
          <w:kern w:val="0"/>
          <w:sz w:val="20"/>
          <w:szCs w:val="20"/>
        </w:rPr>
        <w:t>工夫がなされているか。</w:t>
      </w:r>
      <w:r w:rsidR="007F6B59" w:rsidRPr="009C5617">
        <w:rPr>
          <w:rFonts w:asciiTheme="majorEastAsia" w:eastAsiaTheme="majorEastAsia" w:hAnsiTheme="majorEastAsia" w:hint="eastAsia"/>
          <w:color w:val="000000" w:themeColor="text1"/>
          <w:kern w:val="0"/>
          <w:sz w:val="20"/>
          <w:szCs w:val="20"/>
        </w:rPr>
        <w:t>（複数選択可）</w:t>
      </w:r>
    </w:p>
    <w:p w14:paraId="6A57AF4E" w14:textId="50338525" w:rsidR="00501E69" w:rsidRPr="009C5617" w:rsidRDefault="00501E69" w:rsidP="00501E69">
      <w:pPr>
        <w:spacing w:line="240" w:lineRule="exact"/>
        <w:ind w:leftChars="300" w:left="630"/>
        <w:jc w:val="left"/>
        <w:rPr>
          <w:rFonts w:asciiTheme="majorEastAsia" w:eastAsiaTheme="majorEastAsia" w:hAnsiTheme="majorEastAsia"/>
          <w:color w:val="FF0000"/>
          <w:kern w:val="0"/>
          <w:sz w:val="20"/>
          <w:szCs w:val="20"/>
        </w:rPr>
      </w:pPr>
      <w:r w:rsidRPr="009C5617">
        <w:rPr>
          <w:rFonts w:asciiTheme="majorEastAsia" w:eastAsiaTheme="majorEastAsia" w:hAnsiTheme="majorEastAsia" w:hint="eastAsia"/>
          <w:color w:val="FF0000"/>
          <w:kern w:val="0"/>
          <w:sz w:val="20"/>
          <w:szCs w:val="20"/>
        </w:rPr>
        <w:t>※該当項目にチェックし、取組について具体的に記載すること。</w:t>
      </w:r>
    </w:p>
    <w:p w14:paraId="120F1F76" w14:textId="64DC97FD" w:rsidR="00F74756" w:rsidRPr="009C5617" w:rsidRDefault="00901018" w:rsidP="00F74756">
      <w:pPr>
        <w:spacing w:line="240" w:lineRule="exact"/>
        <w:ind w:leftChars="300" w:left="850" w:hangingChars="100" w:hanging="220"/>
        <w:jc w:val="left"/>
        <w:rPr>
          <w:rFonts w:asciiTheme="majorEastAsia" w:eastAsiaTheme="majorEastAsia" w:hAnsiTheme="majorEastAsia"/>
          <w:color w:val="000000" w:themeColor="text1"/>
          <w:kern w:val="0"/>
          <w:sz w:val="20"/>
          <w:szCs w:val="20"/>
        </w:rPr>
      </w:pPr>
      <w:sdt>
        <w:sdtPr>
          <w:rPr>
            <w:rFonts w:asciiTheme="majorEastAsia" w:eastAsiaTheme="majorEastAsia" w:hAnsiTheme="majorEastAsia" w:hint="eastAsia"/>
            <w:color w:val="000000" w:themeColor="text1"/>
            <w:sz w:val="22"/>
          </w:rPr>
          <w:id w:val="-702324621"/>
          <w14:checkbox>
            <w14:checked w14:val="0"/>
            <w14:checkedState w14:val="2611" w14:font="ＭＳ ゴシック"/>
            <w14:uncheckedState w14:val="2610" w14:font="ＭＳ ゴシック"/>
          </w14:checkbox>
        </w:sdtPr>
        <w:sdtEndPr/>
        <w:sdtContent>
          <w:r w:rsidR="009C5617">
            <w:rPr>
              <w:rFonts w:ascii="ＭＳ ゴシック" w:hAnsi="ＭＳ ゴシック" w:hint="eastAsia"/>
              <w:color w:val="000000" w:themeColor="text1"/>
              <w:sz w:val="22"/>
            </w:rPr>
            <w:t>☐</w:t>
          </w:r>
        </w:sdtContent>
      </w:sdt>
      <w:r w:rsidR="00F74756" w:rsidRPr="009C5617">
        <w:rPr>
          <w:rFonts w:asciiTheme="majorEastAsia" w:eastAsiaTheme="majorEastAsia" w:hAnsiTheme="majorEastAsia"/>
          <w:color w:val="000000" w:themeColor="text1"/>
          <w:sz w:val="20"/>
          <w:szCs w:val="20"/>
        </w:rPr>
        <w:t xml:space="preserve"> </w:t>
      </w:r>
      <w:r w:rsidR="007F6B59" w:rsidRPr="009C5617">
        <w:rPr>
          <w:rFonts w:asciiTheme="majorEastAsia" w:eastAsiaTheme="majorEastAsia" w:hAnsiTheme="majorEastAsia" w:hint="eastAsia"/>
          <w:color w:val="000000" w:themeColor="text1"/>
          <w:sz w:val="20"/>
          <w:szCs w:val="20"/>
        </w:rPr>
        <w:t>外国人目線でプロジェクトを磨き上げ、</w:t>
      </w:r>
      <w:r w:rsidR="00F74756" w:rsidRPr="009C5617">
        <w:rPr>
          <w:rFonts w:asciiTheme="majorEastAsia" w:eastAsiaTheme="majorEastAsia" w:hAnsiTheme="majorEastAsia" w:hint="eastAsia"/>
          <w:color w:val="000000" w:themeColor="text1"/>
          <w:kern w:val="0"/>
          <w:sz w:val="20"/>
          <w:szCs w:val="20"/>
        </w:rPr>
        <w:t>訪日外国人の関心が高い内容であること。</w:t>
      </w:r>
    </w:p>
    <w:p w14:paraId="6936A3FE" w14:textId="3A2EE186" w:rsidR="00F74756" w:rsidRPr="009C5617" w:rsidRDefault="00901018" w:rsidP="00F74756">
      <w:pPr>
        <w:spacing w:line="240" w:lineRule="exact"/>
        <w:ind w:leftChars="300" w:left="850" w:hangingChars="100" w:hanging="220"/>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2"/>
          </w:rPr>
          <w:id w:val="-317648194"/>
          <w14:checkbox>
            <w14:checked w14:val="0"/>
            <w14:checkedState w14:val="2611" w14:font="ＭＳ ゴシック"/>
            <w14:uncheckedState w14:val="2610" w14:font="ＭＳ ゴシック"/>
          </w14:checkbox>
        </w:sdtPr>
        <w:sdtEndPr/>
        <w:sdtContent>
          <w:r w:rsidR="00F74756" w:rsidRPr="009C5617">
            <w:rPr>
              <w:rFonts w:asciiTheme="majorEastAsia" w:eastAsiaTheme="majorEastAsia" w:hAnsiTheme="majorEastAsia" w:hint="eastAsia"/>
              <w:color w:val="000000" w:themeColor="text1"/>
              <w:sz w:val="22"/>
            </w:rPr>
            <w:t>☐</w:t>
          </w:r>
        </w:sdtContent>
      </w:sdt>
      <w:r w:rsidR="00F74756" w:rsidRPr="009C5617">
        <w:rPr>
          <w:rFonts w:asciiTheme="majorEastAsia" w:eastAsiaTheme="majorEastAsia" w:hAnsiTheme="majorEastAsia"/>
          <w:color w:val="000000" w:themeColor="text1"/>
          <w:sz w:val="22"/>
        </w:rPr>
        <w:t xml:space="preserve"> </w:t>
      </w:r>
      <w:r w:rsidR="00F74756" w:rsidRPr="009C5617">
        <w:rPr>
          <w:rFonts w:asciiTheme="majorEastAsia" w:eastAsiaTheme="majorEastAsia" w:hAnsiTheme="majorEastAsia" w:hint="eastAsia"/>
          <w:color w:val="000000" w:themeColor="text1"/>
          <w:sz w:val="20"/>
          <w:szCs w:val="20"/>
        </w:rPr>
        <w:t>ストーリー性に配慮した解説をするなど</w:t>
      </w:r>
      <w:r w:rsidR="007F6B59" w:rsidRPr="009C5617">
        <w:rPr>
          <w:rFonts w:asciiTheme="majorEastAsia" w:eastAsiaTheme="majorEastAsia" w:hAnsiTheme="majorEastAsia" w:hint="eastAsia"/>
          <w:color w:val="000000" w:themeColor="text1"/>
          <w:sz w:val="20"/>
          <w:szCs w:val="20"/>
        </w:rPr>
        <w:t>、日本文化になじみのない</w:t>
      </w:r>
      <w:r w:rsidR="00F74756" w:rsidRPr="009C5617">
        <w:rPr>
          <w:rFonts w:asciiTheme="majorEastAsia" w:eastAsiaTheme="majorEastAsia" w:hAnsiTheme="majorEastAsia" w:hint="eastAsia"/>
          <w:color w:val="000000" w:themeColor="text1"/>
          <w:sz w:val="20"/>
          <w:szCs w:val="20"/>
        </w:rPr>
        <w:t>外国人にとって</w:t>
      </w:r>
      <w:r w:rsidR="007F6B59" w:rsidRPr="009C5617">
        <w:rPr>
          <w:rFonts w:asciiTheme="majorEastAsia" w:eastAsiaTheme="majorEastAsia" w:hAnsiTheme="majorEastAsia" w:hint="eastAsia"/>
          <w:color w:val="000000" w:themeColor="text1"/>
          <w:sz w:val="20"/>
          <w:szCs w:val="20"/>
        </w:rPr>
        <w:t>も</w:t>
      </w:r>
      <w:r w:rsidR="00F74756" w:rsidRPr="009C5617">
        <w:rPr>
          <w:rFonts w:asciiTheme="majorEastAsia" w:eastAsiaTheme="majorEastAsia" w:hAnsiTheme="majorEastAsia" w:hint="eastAsia"/>
          <w:color w:val="000000" w:themeColor="text1"/>
          <w:sz w:val="20"/>
          <w:szCs w:val="20"/>
        </w:rPr>
        <w:t>分かりやすい内容であること。</w:t>
      </w:r>
    </w:p>
    <w:p w14:paraId="007AD5D3" w14:textId="3A221142" w:rsidR="007F6B59" w:rsidRPr="009C5617" w:rsidRDefault="00901018" w:rsidP="00F74756">
      <w:pPr>
        <w:spacing w:line="240" w:lineRule="exact"/>
        <w:ind w:leftChars="300" w:left="850" w:hangingChars="100" w:hanging="220"/>
        <w:jc w:val="left"/>
        <w:rPr>
          <w:rFonts w:asciiTheme="majorEastAsia" w:eastAsiaTheme="majorEastAsia" w:hAnsiTheme="majorEastAsia"/>
          <w:color w:val="000000" w:themeColor="text1"/>
          <w:kern w:val="0"/>
          <w:sz w:val="20"/>
          <w:szCs w:val="20"/>
        </w:rPr>
      </w:pPr>
      <w:sdt>
        <w:sdtPr>
          <w:rPr>
            <w:rFonts w:asciiTheme="majorEastAsia" w:eastAsiaTheme="majorEastAsia" w:hAnsiTheme="majorEastAsia" w:hint="eastAsia"/>
            <w:color w:val="000000" w:themeColor="text1"/>
            <w:sz w:val="22"/>
          </w:rPr>
          <w:id w:val="-1398742140"/>
          <w14:checkbox>
            <w14:checked w14:val="0"/>
            <w14:checkedState w14:val="2611" w14:font="ＭＳ ゴシック"/>
            <w14:uncheckedState w14:val="2610" w14:font="ＭＳ ゴシック"/>
          </w14:checkbox>
        </w:sdtPr>
        <w:sdtEndPr/>
        <w:sdtContent>
          <w:r w:rsidR="00C0363E" w:rsidRPr="009C5617">
            <w:rPr>
              <w:rFonts w:asciiTheme="majorEastAsia" w:eastAsiaTheme="majorEastAsia" w:hAnsiTheme="majorEastAsia" w:hint="eastAsia"/>
              <w:color w:val="000000" w:themeColor="text1"/>
              <w:sz w:val="22"/>
            </w:rPr>
            <w:t>☐</w:t>
          </w:r>
        </w:sdtContent>
      </w:sdt>
      <w:r w:rsidR="007F6B59" w:rsidRPr="009C5617">
        <w:rPr>
          <w:rFonts w:asciiTheme="majorEastAsia" w:eastAsiaTheme="majorEastAsia" w:hAnsiTheme="majorEastAsia"/>
          <w:color w:val="000000" w:themeColor="text1"/>
          <w:sz w:val="20"/>
          <w:szCs w:val="20"/>
        </w:rPr>
        <w:t xml:space="preserve"> </w:t>
      </w:r>
      <w:r w:rsidR="007F6B59" w:rsidRPr="009C5617">
        <w:rPr>
          <w:rFonts w:asciiTheme="majorEastAsia" w:eastAsiaTheme="majorEastAsia" w:hAnsiTheme="majorEastAsia" w:hint="eastAsia"/>
          <w:color w:val="000000" w:themeColor="text1"/>
          <w:sz w:val="20"/>
          <w:szCs w:val="20"/>
        </w:rPr>
        <w:t>大使館や留学生など地域の外国人の参加を得たモニターツアーなどを実施し、フィードバックを得る機会が設けられていること。</w:t>
      </w:r>
    </w:p>
    <w:p w14:paraId="703E34F7" w14:textId="1DEA23A1" w:rsidR="00F74756" w:rsidRPr="009C5617" w:rsidRDefault="00901018" w:rsidP="00F74756">
      <w:pPr>
        <w:spacing w:line="240" w:lineRule="exact"/>
        <w:ind w:leftChars="300" w:left="960" w:hangingChars="150" w:hanging="330"/>
        <w:jc w:val="left"/>
        <w:rPr>
          <w:rFonts w:asciiTheme="majorEastAsia" w:eastAsiaTheme="majorEastAsia" w:hAnsiTheme="majorEastAsia"/>
          <w:color w:val="000000" w:themeColor="text1"/>
          <w:kern w:val="0"/>
          <w:sz w:val="20"/>
          <w:szCs w:val="20"/>
        </w:rPr>
      </w:pPr>
      <w:sdt>
        <w:sdtPr>
          <w:rPr>
            <w:rFonts w:asciiTheme="majorEastAsia" w:eastAsiaTheme="majorEastAsia" w:hAnsiTheme="majorEastAsia" w:hint="eastAsia"/>
            <w:color w:val="000000" w:themeColor="text1"/>
            <w:sz w:val="22"/>
          </w:rPr>
          <w:id w:val="-965115612"/>
          <w14:checkbox>
            <w14:checked w14:val="0"/>
            <w14:checkedState w14:val="2611" w14:font="ＭＳ ゴシック"/>
            <w14:uncheckedState w14:val="2610" w14:font="ＭＳ ゴシック"/>
          </w14:checkbox>
        </w:sdtPr>
        <w:sdtEndPr/>
        <w:sdtContent>
          <w:r w:rsidR="00F74756" w:rsidRPr="009C5617">
            <w:rPr>
              <w:rFonts w:asciiTheme="majorEastAsia" w:eastAsiaTheme="majorEastAsia" w:hAnsiTheme="majorEastAsia" w:hint="eastAsia"/>
              <w:color w:val="000000" w:themeColor="text1"/>
              <w:sz w:val="22"/>
            </w:rPr>
            <w:t>☐</w:t>
          </w:r>
        </w:sdtContent>
      </w:sdt>
      <w:r w:rsidR="00F74756" w:rsidRPr="009C5617">
        <w:rPr>
          <w:rFonts w:asciiTheme="majorEastAsia" w:eastAsiaTheme="majorEastAsia" w:hAnsiTheme="majorEastAsia"/>
          <w:color w:val="000000" w:themeColor="text1"/>
          <w:sz w:val="20"/>
          <w:szCs w:val="20"/>
        </w:rPr>
        <w:t xml:space="preserve"> </w:t>
      </w:r>
      <w:r w:rsidR="007F6B59" w:rsidRPr="009C5617">
        <w:rPr>
          <w:rFonts w:asciiTheme="majorEastAsia" w:eastAsiaTheme="majorEastAsia" w:hAnsiTheme="majorEastAsia" w:hint="eastAsia"/>
          <w:color w:val="000000" w:themeColor="text1"/>
          <w:sz w:val="20"/>
          <w:szCs w:val="20"/>
        </w:rPr>
        <w:t>国内外での</w:t>
      </w:r>
      <w:r w:rsidR="00F74756" w:rsidRPr="009C5617">
        <w:rPr>
          <w:rFonts w:asciiTheme="majorEastAsia" w:eastAsiaTheme="majorEastAsia" w:hAnsiTheme="majorEastAsia" w:hint="eastAsia"/>
          <w:color w:val="000000" w:themeColor="text1"/>
          <w:kern w:val="0"/>
          <w:sz w:val="20"/>
          <w:szCs w:val="20"/>
        </w:rPr>
        <w:t>プロモーションのために</w:t>
      </w:r>
      <w:r w:rsidR="007F6B59" w:rsidRPr="009C5617">
        <w:rPr>
          <w:rFonts w:asciiTheme="majorEastAsia" w:eastAsiaTheme="majorEastAsia" w:hAnsiTheme="majorEastAsia" w:hint="eastAsia"/>
          <w:color w:val="000000" w:themeColor="text1"/>
          <w:kern w:val="0"/>
          <w:sz w:val="20"/>
          <w:szCs w:val="20"/>
        </w:rPr>
        <w:t>見どころをわかりやすくまとめたダイジェスト動画の作成・配信や、オンラインを活用したバーチャル体験</w:t>
      </w:r>
      <w:r w:rsidR="00F74756" w:rsidRPr="009C5617">
        <w:rPr>
          <w:rFonts w:asciiTheme="majorEastAsia" w:eastAsiaTheme="majorEastAsia" w:hAnsiTheme="majorEastAsia" w:hint="eastAsia"/>
          <w:color w:val="000000" w:themeColor="text1"/>
          <w:kern w:val="0"/>
          <w:sz w:val="20"/>
          <w:szCs w:val="20"/>
        </w:rPr>
        <w:t>、プロジェクト実施の映像や画像の活用を含む多言語での情報発信等が行われること。</w:t>
      </w:r>
    </w:p>
    <w:tbl>
      <w:tblPr>
        <w:tblStyle w:val="a6"/>
        <w:tblW w:w="0" w:type="auto"/>
        <w:tblInd w:w="620" w:type="dxa"/>
        <w:tblLook w:val="04A0" w:firstRow="1" w:lastRow="0" w:firstColumn="1" w:lastColumn="0" w:noHBand="0" w:noVBand="1"/>
      </w:tblPr>
      <w:tblGrid>
        <w:gridCol w:w="9836"/>
      </w:tblGrid>
      <w:tr w:rsidR="009C5617" w:rsidRPr="009C5617" w14:paraId="222B6EC6" w14:textId="77777777" w:rsidTr="00FB1D3A">
        <w:trPr>
          <w:trHeight w:val="1701"/>
        </w:trPr>
        <w:tc>
          <w:tcPr>
            <w:tcW w:w="10456" w:type="dxa"/>
          </w:tcPr>
          <w:p w14:paraId="419592BF" w14:textId="6922E2C4"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77455D0C"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3B0F7B43" w14:textId="7A625D4E" w:rsidR="00F74756" w:rsidRPr="009C5617" w:rsidRDefault="00F74756" w:rsidP="00F74756">
      <w:pPr>
        <w:spacing w:line="240" w:lineRule="exact"/>
        <w:ind w:firstLineChars="200" w:firstLine="4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⑦地方への誘客</w:t>
      </w:r>
      <w:r w:rsidR="007F6B59" w:rsidRPr="009C5617">
        <w:rPr>
          <w:rFonts w:asciiTheme="majorEastAsia" w:eastAsiaTheme="majorEastAsia" w:hAnsiTheme="majorEastAsia" w:hint="eastAsia"/>
          <w:color w:val="000000" w:themeColor="text1"/>
          <w:kern w:val="0"/>
          <w:sz w:val="20"/>
          <w:szCs w:val="20"/>
        </w:rPr>
        <w:t>や滞在時間の拡大、満足度向上</w:t>
      </w:r>
      <w:r w:rsidRPr="009C5617">
        <w:rPr>
          <w:rFonts w:asciiTheme="majorEastAsia" w:eastAsiaTheme="majorEastAsia" w:hAnsiTheme="majorEastAsia" w:hint="eastAsia"/>
          <w:color w:val="000000" w:themeColor="text1"/>
          <w:kern w:val="0"/>
          <w:sz w:val="20"/>
          <w:szCs w:val="20"/>
        </w:rPr>
        <w:t>に資するプロジェクトであるか。</w:t>
      </w:r>
    </w:p>
    <w:tbl>
      <w:tblPr>
        <w:tblStyle w:val="a6"/>
        <w:tblW w:w="0" w:type="auto"/>
        <w:tblInd w:w="620" w:type="dxa"/>
        <w:tblLook w:val="04A0" w:firstRow="1" w:lastRow="0" w:firstColumn="1" w:lastColumn="0" w:noHBand="0" w:noVBand="1"/>
      </w:tblPr>
      <w:tblGrid>
        <w:gridCol w:w="9836"/>
      </w:tblGrid>
      <w:tr w:rsidR="009C5617" w:rsidRPr="009C5617" w14:paraId="6A611B50" w14:textId="77777777" w:rsidTr="00FB1D3A">
        <w:trPr>
          <w:trHeight w:val="1701"/>
        </w:trPr>
        <w:tc>
          <w:tcPr>
            <w:tcW w:w="10456" w:type="dxa"/>
          </w:tcPr>
          <w:p w14:paraId="5BF89460" w14:textId="46246FEE" w:rsidR="00F74756" w:rsidRPr="009C5617" w:rsidRDefault="00F74756" w:rsidP="00DE0D9F">
            <w:pPr>
              <w:spacing w:line="240" w:lineRule="exact"/>
              <w:jc w:val="left"/>
              <w:rPr>
                <w:rFonts w:asciiTheme="majorEastAsia" w:eastAsiaTheme="majorEastAsia" w:hAnsiTheme="majorEastAsia"/>
                <w:color w:val="000000" w:themeColor="text1"/>
                <w:kern w:val="0"/>
                <w:sz w:val="20"/>
                <w:szCs w:val="20"/>
              </w:rPr>
            </w:pPr>
          </w:p>
        </w:tc>
      </w:tr>
    </w:tbl>
    <w:p w14:paraId="6EE0D5BF" w14:textId="7B2FFA70" w:rsidR="00F74756" w:rsidRPr="009C5617" w:rsidRDefault="003D63FF"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4274ED08" w14:textId="5DDF0892" w:rsidR="00F74756" w:rsidRPr="009C5617" w:rsidRDefault="00F74756" w:rsidP="00F74756">
      <w:pPr>
        <w:spacing w:line="240" w:lineRule="exact"/>
        <w:ind w:left="600" w:hangingChars="300" w:hanging="6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r w:rsidR="007F6B59" w:rsidRPr="009C5617">
        <w:rPr>
          <w:rFonts w:asciiTheme="majorEastAsia" w:eastAsiaTheme="majorEastAsia" w:hAnsiTheme="majorEastAsia" w:hint="eastAsia"/>
          <w:color w:val="000000" w:themeColor="text1"/>
          <w:kern w:val="0"/>
          <w:sz w:val="20"/>
          <w:szCs w:val="20"/>
        </w:rPr>
        <w:t>⑧</w:t>
      </w:r>
      <w:r w:rsidRPr="009C5617">
        <w:rPr>
          <w:rFonts w:asciiTheme="majorEastAsia" w:eastAsiaTheme="majorEastAsia" w:hAnsiTheme="majorEastAsia" w:hint="eastAsia"/>
          <w:color w:val="000000" w:themeColor="text1"/>
          <w:kern w:val="0"/>
          <w:sz w:val="20"/>
          <w:szCs w:val="20"/>
        </w:rPr>
        <w:t>「日本博」で培ったノウハウをその後の</w:t>
      </w:r>
      <w:r w:rsidRPr="009C5617">
        <w:rPr>
          <w:rFonts w:asciiTheme="majorEastAsia" w:eastAsiaTheme="majorEastAsia" w:hAnsiTheme="majorEastAsia" w:hint="eastAsia"/>
          <w:color w:val="000000" w:themeColor="text1"/>
          <w:kern w:val="0"/>
          <w:sz w:val="20"/>
          <w:szCs w:val="20"/>
          <w:u w:val="single"/>
        </w:rPr>
        <w:t>我が国・社会の</w:t>
      </w:r>
      <w:r w:rsidRPr="009C5617">
        <w:rPr>
          <w:rFonts w:asciiTheme="majorEastAsia" w:eastAsiaTheme="majorEastAsia" w:hAnsiTheme="majorEastAsia" w:hint="eastAsia"/>
          <w:color w:val="000000" w:themeColor="text1"/>
          <w:kern w:val="0"/>
          <w:sz w:val="20"/>
          <w:szCs w:val="20"/>
        </w:rPr>
        <w:t>レガシーとして</w:t>
      </w:r>
      <w:r w:rsidR="00EB7CB3" w:rsidRPr="009C5617">
        <w:rPr>
          <w:rFonts w:asciiTheme="majorEastAsia" w:eastAsiaTheme="majorEastAsia" w:hAnsiTheme="majorEastAsia" w:hint="eastAsia"/>
          <w:color w:val="000000" w:themeColor="text1"/>
          <w:kern w:val="0"/>
          <w:sz w:val="20"/>
          <w:szCs w:val="20"/>
        </w:rPr>
        <w:t>活</w:t>
      </w:r>
      <w:r w:rsidRPr="009C5617">
        <w:rPr>
          <w:rFonts w:asciiTheme="majorEastAsia" w:eastAsiaTheme="majorEastAsia" w:hAnsiTheme="majorEastAsia" w:hint="eastAsia"/>
          <w:color w:val="000000" w:themeColor="text1"/>
          <w:kern w:val="0"/>
          <w:sz w:val="20"/>
          <w:szCs w:val="20"/>
        </w:rPr>
        <w:t>かして継続する観点が含まれたプロジェクトであるか。</w:t>
      </w:r>
    </w:p>
    <w:p w14:paraId="1AB6346F" w14:textId="5058C0DA" w:rsidR="00F74756" w:rsidRPr="009C5617" w:rsidRDefault="00F74756" w:rsidP="00F74756">
      <w:pPr>
        <w:spacing w:line="240" w:lineRule="exact"/>
        <w:ind w:leftChars="300" w:left="63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（プロジェクト実施後において、組織体制や地域における支援体制、人材育成、ノウハウの構築など、プロジェクトの成果が</w:t>
      </w:r>
      <w:r w:rsidRPr="009C5617">
        <w:rPr>
          <w:rFonts w:asciiTheme="majorEastAsia" w:eastAsiaTheme="majorEastAsia" w:hAnsiTheme="majorEastAsia" w:hint="eastAsia"/>
          <w:color w:val="000000" w:themeColor="text1"/>
          <w:kern w:val="0"/>
          <w:sz w:val="20"/>
          <w:szCs w:val="20"/>
          <w:u w:val="single"/>
        </w:rPr>
        <w:t>我が国・社会に</w:t>
      </w:r>
      <w:r w:rsidRPr="009C5617">
        <w:rPr>
          <w:rFonts w:asciiTheme="majorEastAsia" w:eastAsiaTheme="majorEastAsia" w:hAnsiTheme="majorEastAsia" w:hint="eastAsia"/>
          <w:color w:val="000000" w:themeColor="text1"/>
          <w:kern w:val="0"/>
          <w:sz w:val="20"/>
          <w:szCs w:val="20"/>
        </w:rPr>
        <w:t>具体的に活かされ、評価されるものであること。）</w:t>
      </w:r>
    </w:p>
    <w:tbl>
      <w:tblPr>
        <w:tblStyle w:val="a6"/>
        <w:tblW w:w="0" w:type="auto"/>
        <w:tblInd w:w="620" w:type="dxa"/>
        <w:tblLook w:val="04A0" w:firstRow="1" w:lastRow="0" w:firstColumn="1" w:lastColumn="0" w:noHBand="0" w:noVBand="1"/>
      </w:tblPr>
      <w:tblGrid>
        <w:gridCol w:w="9836"/>
      </w:tblGrid>
      <w:tr w:rsidR="00F74756" w:rsidRPr="009C5617" w14:paraId="1B204569" w14:textId="77777777" w:rsidTr="00FB1D3A">
        <w:trPr>
          <w:trHeight w:val="1701"/>
        </w:trPr>
        <w:tc>
          <w:tcPr>
            <w:tcW w:w="10456" w:type="dxa"/>
          </w:tcPr>
          <w:p w14:paraId="5B0648B6" w14:textId="77777777"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25609476" w14:textId="33972CDE" w:rsidR="003D63FF" w:rsidRPr="009C5617" w:rsidRDefault="003D63FF"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p>
    <w:p w14:paraId="377C2202" w14:textId="56340996" w:rsidR="00F74756" w:rsidRPr="009C5617" w:rsidRDefault="00EB7CB3"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⑨</w:t>
      </w:r>
      <w:r w:rsidR="00F74756" w:rsidRPr="009C5617">
        <w:rPr>
          <w:rFonts w:asciiTheme="majorEastAsia" w:eastAsiaTheme="majorEastAsia" w:hAnsiTheme="majorEastAsia" w:hint="eastAsia"/>
          <w:color w:val="000000" w:themeColor="text1"/>
          <w:kern w:val="0"/>
          <w:sz w:val="20"/>
          <w:szCs w:val="20"/>
        </w:rPr>
        <w:t>プロジェクトの実現可能性が高いか又は実施するための実績があるか、かつ、プロジェクトを実施することが可能な体制を有しているか。</w:t>
      </w:r>
    </w:p>
    <w:tbl>
      <w:tblPr>
        <w:tblStyle w:val="a6"/>
        <w:tblW w:w="0" w:type="auto"/>
        <w:tblInd w:w="620" w:type="dxa"/>
        <w:tblLook w:val="04A0" w:firstRow="1" w:lastRow="0" w:firstColumn="1" w:lastColumn="0" w:noHBand="0" w:noVBand="1"/>
      </w:tblPr>
      <w:tblGrid>
        <w:gridCol w:w="9836"/>
      </w:tblGrid>
      <w:tr w:rsidR="00F74756" w:rsidRPr="009C5617" w14:paraId="113ACE07" w14:textId="77777777" w:rsidTr="00FB1D3A">
        <w:trPr>
          <w:trHeight w:val="1701"/>
        </w:trPr>
        <w:tc>
          <w:tcPr>
            <w:tcW w:w="10456" w:type="dxa"/>
          </w:tcPr>
          <w:p w14:paraId="77519E82" w14:textId="22B73606"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17FE8C22" w14:textId="77777777" w:rsidR="00F74756" w:rsidRPr="009C5617" w:rsidRDefault="00F74756" w:rsidP="00F74756">
      <w:pPr>
        <w:spacing w:line="240" w:lineRule="exact"/>
        <w:jc w:val="left"/>
        <w:rPr>
          <w:rFonts w:asciiTheme="majorEastAsia" w:eastAsiaTheme="majorEastAsia" w:hAnsiTheme="majorEastAsia"/>
          <w:color w:val="000000" w:themeColor="text1"/>
          <w:kern w:val="0"/>
          <w:sz w:val="20"/>
          <w:szCs w:val="20"/>
        </w:rPr>
      </w:pPr>
    </w:p>
    <w:p w14:paraId="1B52A090" w14:textId="2327B530" w:rsidR="00F74756" w:rsidRPr="009C5617" w:rsidRDefault="00EB7CB3"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⑩</w:t>
      </w:r>
      <w:r w:rsidR="00F74756" w:rsidRPr="009C5617">
        <w:rPr>
          <w:rFonts w:asciiTheme="majorEastAsia" w:eastAsiaTheme="majorEastAsia" w:hAnsiTheme="majorEastAsia" w:hint="eastAsia"/>
          <w:color w:val="000000" w:themeColor="text1"/>
          <w:kern w:val="0"/>
          <w:sz w:val="20"/>
          <w:szCs w:val="20"/>
        </w:rPr>
        <w:t>事業実施の効果について明確な目標を設定し、地元の大学やシンクタンク等の専門機関による効果検証を行う、又は事業実施の報告等で協力する計画であるか。</w:t>
      </w:r>
    </w:p>
    <w:tbl>
      <w:tblPr>
        <w:tblStyle w:val="a6"/>
        <w:tblW w:w="0" w:type="auto"/>
        <w:tblInd w:w="620" w:type="dxa"/>
        <w:tblLook w:val="04A0" w:firstRow="1" w:lastRow="0" w:firstColumn="1" w:lastColumn="0" w:noHBand="0" w:noVBand="1"/>
      </w:tblPr>
      <w:tblGrid>
        <w:gridCol w:w="9836"/>
      </w:tblGrid>
      <w:tr w:rsidR="009C5617" w:rsidRPr="009C5617" w14:paraId="621FB6EE" w14:textId="77777777" w:rsidTr="00FB1D3A">
        <w:trPr>
          <w:trHeight w:val="1701"/>
        </w:trPr>
        <w:tc>
          <w:tcPr>
            <w:tcW w:w="10456" w:type="dxa"/>
          </w:tcPr>
          <w:p w14:paraId="4BE66E3B" w14:textId="69A04FDB"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5870DF87" w14:textId="0A44CCDA" w:rsidR="00FB1D3A" w:rsidRPr="009C5617" w:rsidRDefault="00F74756" w:rsidP="00F74756">
      <w:pPr>
        <w:spacing w:line="240" w:lineRule="exact"/>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71E403FB" w14:textId="455EA889" w:rsidR="00F74756" w:rsidRPr="009C5617" w:rsidRDefault="00EB7CB3"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⑪</w:t>
      </w:r>
      <w:r w:rsidR="00F74756" w:rsidRPr="009C5617">
        <w:rPr>
          <w:rFonts w:asciiTheme="majorEastAsia" w:eastAsiaTheme="majorEastAsia" w:hAnsiTheme="majorEastAsia" w:hint="eastAsia"/>
          <w:color w:val="000000" w:themeColor="text1"/>
          <w:kern w:val="0"/>
          <w:sz w:val="20"/>
          <w:szCs w:val="20"/>
        </w:rPr>
        <w:t>資金計画が、経費や規模の面で合理的であるか。</w:t>
      </w:r>
    </w:p>
    <w:tbl>
      <w:tblPr>
        <w:tblStyle w:val="a6"/>
        <w:tblW w:w="0" w:type="auto"/>
        <w:tblInd w:w="620" w:type="dxa"/>
        <w:tblLook w:val="04A0" w:firstRow="1" w:lastRow="0" w:firstColumn="1" w:lastColumn="0" w:noHBand="0" w:noVBand="1"/>
      </w:tblPr>
      <w:tblGrid>
        <w:gridCol w:w="9836"/>
      </w:tblGrid>
      <w:tr w:rsidR="009C5617" w:rsidRPr="009C5617" w14:paraId="7D8E9CC7" w14:textId="77777777" w:rsidTr="00FB1D3A">
        <w:trPr>
          <w:trHeight w:val="1701"/>
        </w:trPr>
        <w:tc>
          <w:tcPr>
            <w:tcW w:w="10456" w:type="dxa"/>
          </w:tcPr>
          <w:p w14:paraId="5379AA7F" w14:textId="77777777" w:rsidR="00F74756" w:rsidRPr="009C5617" w:rsidRDefault="00F74756" w:rsidP="00C2772F">
            <w:pPr>
              <w:spacing w:line="240" w:lineRule="exact"/>
              <w:jc w:val="left"/>
              <w:rPr>
                <w:rFonts w:asciiTheme="majorEastAsia" w:eastAsiaTheme="majorEastAsia" w:hAnsiTheme="majorEastAsia"/>
                <w:color w:val="000000" w:themeColor="text1"/>
                <w:kern w:val="0"/>
                <w:sz w:val="20"/>
                <w:szCs w:val="20"/>
              </w:rPr>
            </w:pPr>
          </w:p>
        </w:tc>
      </w:tr>
    </w:tbl>
    <w:p w14:paraId="63218BE8"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color w:val="000000" w:themeColor="text1"/>
          <w:kern w:val="0"/>
          <w:sz w:val="20"/>
          <w:szCs w:val="20"/>
        </w:rPr>
      </w:pPr>
      <w:r w:rsidRPr="009C5617">
        <w:rPr>
          <w:rFonts w:asciiTheme="majorEastAsia" w:eastAsiaTheme="majorEastAsia" w:hAnsiTheme="majorEastAsia" w:hint="eastAsia"/>
          <w:color w:val="000000" w:themeColor="text1"/>
          <w:kern w:val="0"/>
          <w:sz w:val="20"/>
          <w:szCs w:val="20"/>
        </w:rPr>
        <w:t xml:space="preserve">　</w:t>
      </w:r>
    </w:p>
    <w:p w14:paraId="190128D0"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kern w:val="0"/>
          <w:sz w:val="20"/>
          <w:szCs w:val="20"/>
        </w:rPr>
      </w:pPr>
    </w:p>
    <w:p w14:paraId="5C876BC2" w14:textId="1CD90DC7" w:rsidR="00F74756" w:rsidRPr="009C5617" w:rsidRDefault="00F74756" w:rsidP="00F74756">
      <w:pPr>
        <w:widowControl/>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（２）以下、</w:t>
      </w:r>
      <w:r w:rsidR="00EB7CB3" w:rsidRPr="009C5617">
        <w:rPr>
          <w:rFonts w:asciiTheme="majorEastAsia" w:eastAsiaTheme="majorEastAsia" w:hAnsiTheme="majorEastAsia" w:hint="eastAsia"/>
          <w:kern w:val="0"/>
          <w:sz w:val="20"/>
          <w:szCs w:val="20"/>
        </w:rPr>
        <w:t>⑫</w:t>
      </w:r>
      <w:r w:rsidRPr="009C5617">
        <w:rPr>
          <w:rFonts w:asciiTheme="majorEastAsia" w:eastAsiaTheme="majorEastAsia" w:hAnsiTheme="majorEastAsia" w:hint="eastAsia"/>
          <w:kern w:val="0"/>
          <w:sz w:val="20"/>
          <w:szCs w:val="20"/>
        </w:rPr>
        <w:t>から</w:t>
      </w:r>
      <w:r w:rsidR="00EB7CB3" w:rsidRPr="009C5617">
        <w:rPr>
          <w:rFonts w:asciiTheme="majorEastAsia" w:eastAsiaTheme="majorEastAsia" w:hAnsiTheme="majorEastAsia" w:hint="eastAsia"/>
          <w:kern w:val="0"/>
          <w:sz w:val="20"/>
          <w:szCs w:val="20"/>
        </w:rPr>
        <w:t>⑭</w:t>
      </w:r>
      <w:r w:rsidRPr="009C5617">
        <w:rPr>
          <w:rFonts w:asciiTheme="majorEastAsia" w:eastAsiaTheme="majorEastAsia" w:hAnsiTheme="majorEastAsia" w:hint="eastAsia"/>
          <w:kern w:val="0"/>
          <w:sz w:val="20"/>
          <w:szCs w:val="20"/>
        </w:rPr>
        <w:t>については該当がある場合に記載してください。</w:t>
      </w:r>
    </w:p>
    <w:p w14:paraId="523DD428"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kern w:val="0"/>
          <w:sz w:val="20"/>
          <w:szCs w:val="20"/>
        </w:rPr>
      </w:pPr>
    </w:p>
    <w:p w14:paraId="2900E4D7" w14:textId="61985AA6" w:rsidR="00F74756" w:rsidRPr="009C5617" w:rsidRDefault="00EB7CB3" w:rsidP="00F74756">
      <w:pPr>
        <w:spacing w:line="240" w:lineRule="exact"/>
        <w:ind w:leftChars="200" w:left="1020" w:hangingChars="300" w:hanging="6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⑫以下</w:t>
      </w:r>
      <w:r w:rsidR="00F74756" w:rsidRPr="009C5617">
        <w:rPr>
          <w:rFonts w:asciiTheme="majorEastAsia" w:eastAsiaTheme="majorEastAsia" w:hAnsiTheme="majorEastAsia" w:hint="eastAsia"/>
          <w:kern w:val="0"/>
          <w:sz w:val="20"/>
          <w:szCs w:val="20"/>
        </w:rPr>
        <w:t>のいずれかを満たしているか（複数選択可）。</w:t>
      </w:r>
    </w:p>
    <w:p w14:paraId="35D31537" w14:textId="6B0B5D32" w:rsidR="00501E69" w:rsidRPr="009C5617" w:rsidRDefault="00501E69" w:rsidP="00501E69">
      <w:pPr>
        <w:spacing w:line="240" w:lineRule="exact"/>
        <w:ind w:leftChars="300" w:left="630"/>
        <w:jc w:val="left"/>
        <w:rPr>
          <w:rFonts w:asciiTheme="majorEastAsia" w:eastAsiaTheme="majorEastAsia" w:hAnsiTheme="majorEastAsia"/>
          <w:kern w:val="0"/>
          <w:sz w:val="20"/>
          <w:szCs w:val="20"/>
        </w:rPr>
      </w:pPr>
      <w:r w:rsidRPr="009C5617">
        <w:rPr>
          <w:rFonts w:asciiTheme="majorEastAsia" w:eastAsiaTheme="majorEastAsia" w:hAnsiTheme="majorEastAsia" w:hint="eastAsia"/>
          <w:color w:val="FF0000"/>
          <w:kern w:val="0"/>
          <w:sz w:val="20"/>
          <w:szCs w:val="20"/>
        </w:rPr>
        <w:t>※該当項目にチェックし、取組について具体的に記載すること。</w:t>
      </w:r>
    </w:p>
    <w:p w14:paraId="2257CB92" w14:textId="68C48A21" w:rsidR="00F74756" w:rsidRPr="009C5617" w:rsidRDefault="00F74756" w:rsidP="00F74756">
      <w:pPr>
        <w:spacing w:line="240" w:lineRule="exact"/>
        <w:ind w:leftChars="300" w:left="1030" w:hangingChars="200" w:hanging="4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2043659906"/>
          <w14:checkbox>
            <w14:checked w14:val="0"/>
            <w14:checkedState w14:val="2611" w14:font="ＭＳ ゴシック"/>
            <w14:uncheckedState w14:val="2610" w14:font="ＭＳ ゴシック"/>
          </w14:checkbox>
        </w:sdtPr>
        <w:sdtEndPr/>
        <w:sdtContent>
          <w:r w:rsidRPr="009C5617">
            <w:rPr>
              <w:rFonts w:asciiTheme="majorEastAsia" w:eastAsiaTheme="majorEastAsia" w:hAnsiTheme="majorEastAsia"/>
              <w:color w:val="000000" w:themeColor="text1"/>
              <w:sz w:val="22"/>
            </w:rPr>
            <w:t>☐</w:t>
          </w:r>
        </w:sdtContent>
      </w:sdt>
      <w:r w:rsidRPr="009C5617">
        <w:rPr>
          <w:rFonts w:asciiTheme="majorEastAsia" w:eastAsiaTheme="majorEastAsia" w:hAnsiTheme="majorEastAsia" w:hint="eastAsia"/>
          <w:kern w:val="0"/>
          <w:sz w:val="20"/>
          <w:szCs w:val="20"/>
        </w:rPr>
        <w:t xml:space="preserve"> 子供・若者・高齢者等の文化芸術活動の促進に資する取組を行っているか（企画内容や、参加者にとっての阻害要因を取り除く取組を含む）。 </w:t>
      </w:r>
    </w:p>
    <w:p w14:paraId="1D29741C" w14:textId="49010601" w:rsidR="00F74756" w:rsidRPr="009C5617" w:rsidRDefault="00F74756" w:rsidP="00F74756">
      <w:pPr>
        <w:spacing w:line="240" w:lineRule="exact"/>
        <w:ind w:leftChars="200" w:left="1020" w:hangingChars="300" w:hanging="6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6262607"/>
          <w14:checkbox>
            <w14:checked w14:val="0"/>
            <w14:checkedState w14:val="2611" w14:font="ＭＳ ゴシック"/>
            <w14:uncheckedState w14:val="2610" w14:font="ＭＳ ゴシック"/>
          </w14:checkbox>
        </w:sdtPr>
        <w:sdtEndPr/>
        <w:sdtContent>
          <w:r w:rsidR="00C3294B" w:rsidRPr="009C5617">
            <w:rPr>
              <w:rFonts w:asciiTheme="majorEastAsia" w:eastAsiaTheme="majorEastAsia" w:hAnsiTheme="majorEastAsia" w:hint="eastAsia"/>
              <w:color w:val="000000" w:themeColor="text1"/>
              <w:sz w:val="22"/>
            </w:rPr>
            <w:t>☐</w:t>
          </w:r>
        </w:sdtContent>
      </w:sdt>
      <w:r w:rsidRPr="009C5617">
        <w:rPr>
          <w:rFonts w:asciiTheme="majorEastAsia" w:eastAsiaTheme="majorEastAsia" w:hAnsiTheme="majorEastAsia" w:hint="eastAsia"/>
          <w:kern w:val="0"/>
          <w:sz w:val="20"/>
          <w:szCs w:val="20"/>
        </w:rPr>
        <w:t xml:space="preserve"> 障害者等の文化芸術活動の促進に資する取組を行っているか（企画内容や、参加者にとっての阻害要因　を取り除く取組を含む）。</w:t>
      </w:r>
    </w:p>
    <w:p w14:paraId="5A58285E" w14:textId="17EAC881" w:rsidR="00F74756" w:rsidRPr="009C5617" w:rsidRDefault="00F74756" w:rsidP="00F74756">
      <w:pPr>
        <w:spacing w:line="240" w:lineRule="exact"/>
        <w:ind w:leftChars="200" w:left="1020" w:hangingChars="300" w:hanging="6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38537178"/>
          <w14:checkbox>
            <w14:checked w14:val="0"/>
            <w14:checkedState w14:val="2611" w14:font="ＭＳ ゴシック"/>
            <w14:uncheckedState w14:val="2610" w14:font="ＭＳ ゴシック"/>
          </w14:checkbox>
        </w:sdtPr>
        <w:sdtEndPr/>
        <w:sdtContent>
          <w:r w:rsidR="00C3294B" w:rsidRPr="009C5617">
            <w:rPr>
              <w:rFonts w:asciiTheme="majorEastAsia" w:eastAsiaTheme="majorEastAsia" w:hAnsiTheme="majorEastAsia" w:hint="eastAsia"/>
              <w:color w:val="000000" w:themeColor="text1"/>
              <w:sz w:val="22"/>
            </w:rPr>
            <w:t>☐</w:t>
          </w:r>
        </w:sdtContent>
      </w:sdt>
      <w:r w:rsidRPr="009C5617">
        <w:rPr>
          <w:rFonts w:asciiTheme="majorEastAsia" w:eastAsiaTheme="majorEastAsia" w:hAnsiTheme="majorEastAsia" w:hint="eastAsia"/>
          <w:kern w:val="0"/>
          <w:sz w:val="20"/>
          <w:szCs w:val="20"/>
        </w:rPr>
        <w:t xml:space="preserve"> 多文化共生の推進に資する取組を行っているか（企画内容や、参加者にとっての阻害要因を取り除く取組を含む）。</w:t>
      </w:r>
    </w:p>
    <w:p w14:paraId="031181F5" w14:textId="0A4E6438" w:rsidR="00F74756" w:rsidRPr="009C5617" w:rsidRDefault="00F74756" w:rsidP="00F74756">
      <w:pPr>
        <w:spacing w:line="240" w:lineRule="exact"/>
        <w:ind w:leftChars="200" w:left="1020" w:hangingChars="300" w:hanging="6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2598294"/>
          <w14:checkbox>
            <w14:checked w14:val="0"/>
            <w14:checkedState w14:val="2611" w14:font="ＭＳ ゴシック"/>
            <w14:uncheckedState w14:val="2610" w14:font="ＭＳ ゴシック"/>
          </w14:checkbox>
        </w:sdtPr>
        <w:sdtEndPr/>
        <w:sdtContent>
          <w:r w:rsidRPr="009C5617">
            <w:rPr>
              <w:rFonts w:asciiTheme="majorEastAsia" w:eastAsiaTheme="majorEastAsia" w:hAnsiTheme="majorEastAsia"/>
              <w:color w:val="000000" w:themeColor="text1"/>
              <w:sz w:val="22"/>
            </w:rPr>
            <w:t>☐</w:t>
          </w:r>
        </w:sdtContent>
      </w:sdt>
      <w:r w:rsidRPr="009C5617">
        <w:rPr>
          <w:rFonts w:asciiTheme="majorEastAsia" w:eastAsiaTheme="majorEastAsia" w:hAnsiTheme="majorEastAsia"/>
          <w:color w:val="000000" w:themeColor="text1"/>
          <w:sz w:val="22"/>
        </w:rPr>
        <w:t xml:space="preserve"> </w:t>
      </w:r>
      <w:r w:rsidRPr="009C5617">
        <w:rPr>
          <w:rFonts w:asciiTheme="majorEastAsia" w:eastAsiaTheme="majorEastAsia" w:hAnsiTheme="majorEastAsia" w:hint="eastAsia"/>
          <w:kern w:val="0"/>
          <w:sz w:val="20"/>
          <w:szCs w:val="20"/>
        </w:rPr>
        <w:t>被災地に関するプロジェクトであって、国内外</w:t>
      </w:r>
      <w:r w:rsidR="00142806" w:rsidRPr="009C5617">
        <w:rPr>
          <w:rFonts w:asciiTheme="majorEastAsia" w:eastAsiaTheme="majorEastAsia" w:hAnsiTheme="majorEastAsia" w:hint="eastAsia"/>
          <w:kern w:val="0"/>
          <w:sz w:val="20"/>
          <w:szCs w:val="20"/>
        </w:rPr>
        <w:t>へ</w:t>
      </w:r>
      <w:r w:rsidRPr="009C5617">
        <w:rPr>
          <w:rFonts w:asciiTheme="majorEastAsia" w:eastAsiaTheme="majorEastAsia" w:hAnsiTheme="majorEastAsia" w:hint="eastAsia"/>
          <w:kern w:val="0"/>
          <w:sz w:val="20"/>
          <w:szCs w:val="20"/>
        </w:rPr>
        <w:t>の発信や被災地へ誘客する工夫がなされているか。</w:t>
      </w:r>
    </w:p>
    <w:tbl>
      <w:tblPr>
        <w:tblStyle w:val="a6"/>
        <w:tblW w:w="0" w:type="auto"/>
        <w:tblInd w:w="620" w:type="dxa"/>
        <w:tblLook w:val="04A0" w:firstRow="1" w:lastRow="0" w:firstColumn="1" w:lastColumn="0" w:noHBand="0" w:noVBand="1"/>
      </w:tblPr>
      <w:tblGrid>
        <w:gridCol w:w="9836"/>
      </w:tblGrid>
      <w:tr w:rsidR="00F74756" w:rsidRPr="009C5617" w14:paraId="65798EFA" w14:textId="77777777" w:rsidTr="00FB1D3A">
        <w:trPr>
          <w:trHeight w:val="1701"/>
        </w:trPr>
        <w:tc>
          <w:tcPr>
            <w:tcW w:w="10456" w:type="dxa"/>
          </w:tcPr>
          <w:p w14:paraId="51B34562" w14:textId="344C96CB" w:rsidR="00DE0D9F" w:rsidRPr="009C5617" w:rsidRDefault="00DE0D9F" w:rsidP="00C2772F">
            <w:pPr>
              <w:spacing w:line="240" w:lineRule="exact"/>
              <w:jc w:val="left"/>
              <w:rPr>
                <w:rFonts w:asciiTheme="majorEastAsia" w:eastAsiaTheme="majorEastAsia" w:hAnsiTheme="majorEastAsia"/>
                <w:kern w:val="0"/>
                <w:sz w:val="20"/>
                <w:szCs w:val="20"/>
              </w:rPr>
            </w:pPr>
          </w:p>
        </w:tc>
      </w:tr>
    </w:tbl>
    <w:p w14:paraId="036EFD84" w14:textId="77777777" w:rsidR="00F74756" w:rsidRPr="009C5617" w:rsidRDefault="00F74756" w:rsidP="00F74756">
      <w:pPr>
        <w:spacing w:line="240" w:lineRule="exact"/>
        <w:ind w:leftChars="200" w:left="620" w:hangingChars="100" w:hanging="200"/>
        <w:jc w:val="left"/>
        <w:rPr>
          <w:rFonts w:asciiTheme="majorEastAsia" w:eastAsiaTheme="majorEastAsia" w:hAnsiTheme="majorEastAsia"/>
          <w:kern w:val="0"/>
          <w:sz w:val="20"/>
          <w:szCs w:val="20"/>
        </w:rPr>
      </w:pPr>
    </w:p>
    <w:p w14:paraId="54006B9F" w14:textId="2F913879" w:rsidR="00F74756" w:rsidRPr="009C5617" w:rsidRDefault="00EB7CB3" w:rsidP="00F74756">
      <w:pPr>
        <w:spacing w:line="240" w:lineRule="exact"/>
        <w:ind w:leftChars="200" w:left="620" w:hangingChars="100" w:hanging="2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⑬</w:t>
      </w:r>
      <w:r w:rsidR="00F74756" w:rsidRPr="009C5617">
        <w:rPr>
          <w:rFonts w:asciiTheme="majorEastAsia" w:eastAsiaTheme="majorEastAsia" w:hAnsiTheme="majorEastAsia" w:hint="eastAsia"/>
          <w:kern w:val="0"/>
          <w:sz w:val="20"/>
          <w:szCs w:val="20"/>
        </w:rPr>
        <w:t>プロジェクト内容の成熟度が高く、</w:t>
      </w:r>
      <w:r w:rsidRPr="009C5617">
        <w:rPr>
          <w:rFonts w:asciiTheme="majorEastAsia" w:eastAsiaTheme="majorEastAsia" w:hAnsiTheme="majorEastAsia" w:hint="eastAsia"/>
          <w:kern w:val="0"/>
          <w:sz w:val="20"/>
          <w:szCs w:val="20"/>
        </w:rPr>
        <w:t>継続的な実施に向けた</w:t>
      </w:r>
      <w:r w:rsidR="00F74756" w:rsidRPr="009C5617">
        <w:rPr>
          <w:rFonts w:asciiTheme="majorEastAsia" w:eastAsiaTheme="majorEastAsia" w:hAnsiTheme="majorEastAsia" w:hint="eastAsia"/>
          <w:kern w:val="0"/>
          <w:sz w:val="20"/>
          <w:szCs w:val="20"/>
        </w:rPr>
        <w:t>計画性が示されているか。</w:t>
      </w:r>
    </w:p>
    <w:tbl>
      <w:tblPr>
        <w:tblStyle w:val="a6"/>
        <w:tblW w:w="0" w:type="auto"/>
        <w:tblInd w:w="620" w:type="dxa"/>
        <w:tblLook w:val="04A0" w:firstRow="1" w:lastRow="0" w:firstColumn="1" w:lastColumn="0" w:noHBand="0" w:noVBand="1"/>
      </w:tblPr>
      <w:tblGrid>
        <w:gridCol w:w="9836"/>
      </w:tblGrid>
      <w:tr w:rsidR="00F74756" w:rsidRPr="009C5617" w14:paraId="02C252C0" w14:textId="77777777" w:rsidTr="00FB1D3A">
        <w:trPr>
          <w:trHeight w:val="1701"/>
        </w:trPr>
        <w:tc>
          <w:tcPr>
            <w:tcW w:w="10456" w:type="dxa"/>
          </w:tcPr>
          <w:p w14:paraId="2F2D9538" w14:textId="77777777" w:rsidR="00F74756" w:rsidRPr="009C5617" w:rsidRDefault="00F74756" w:rsidP="00C2772F">
            <w:pPr>
              <w:spacing w:line="240" w:lineRule="exact"/>
              <w:jc w:val="left"/>
              <w:rPr>
                <w:rFonts w:asciiTheme="majorEastAsia" w:eastAsiaTheme="majorEastAsia" w:hAnsiTheme="majorEastAsia"/>
                <w:kern w:val="0"/>
                <w:sz w:val="20"/>
                <w:szCs w:val="20"/>
              </w:rPr>
            </w:pPr>
          </w:p>
        </w:tc>
      </w:tr>
    </w:tbl>
    <w:p w14:paraId="73ED3536" w14:textId="77777777" w:rsidR="00F74756" w:rsidRPr="009C5617" w:rsidRDefault="00F74756" w:rsidP="00F74756">
      <w:pPr>
        <w:spacing w:line="240" w:lineRule="exact"/>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 xml:space="preserve">　　　</w:t>
      </w:r>
    </w:p>
    <w:p w14:paraId="6E1F51ED" w14:textId="71305285" w:rsidR="00F74756" w:rsidRPr="009C5617" w:rsidRDefault="00EB7CB3" w:rsidP="00F74756">
      <w:pPr>
        <w:spacing w:line="240" w:lineRule="exact"/>
        <w:ind w:leftChars="200" w:left="620" w:hangingChars="100" w:hanging="200"/>
        <w:jc w:val="left"/>
        <w:rPr>
          <w:rFonts w:asciiTheme="majorEastAsia" w:eastAsiaTheme="majorEastAsia" w:hAnsiTheme="majorEastAsia"/>
          <w:kern w:val="0"/>
          <w:sz w:val="20"/>
          <w:szCs w:val="20"/>
        </w:rPr>
      </w:pPr>
      <w:r w:rsidRPr="009C5617">
        <w:rPr>
          <w:rFonts w:asciiTheme="majorEastAsia" w:eastAsiaTheme="majorEastAsia" w:hAnsiTheme="majorEastAsia" w:hint="eastAsia"/>
          <w:kern w:val="0"/>
          <w:sz w:val="20"/>
          <w:szCs w:val="20"/>
        </w:rPr>
        <w:t>⑭</w:t>
      </w:r>
      <w:r w:rsidR="00F74756" w:rsidRPr="009C5617">
        <w:rPr>
          <w:rFonts w:asciiTheme="majorEastAsia" w:eastAsiaTheme="majorEastAsia" w:hAnsiTheme="majorEastAsia" w:hint="eastAsia"/>
          <w:kern w:val="0"/>
          <w:sz w:val="20"/>
          <w:szCs w:val="20"/>
        </w:rPr>
        <w:t>民間の協賛金や助成金、クラウドファンディングなどの外部資金の獲得や、自己収入等を活用する具体的な取組が設定されているか。</w:t>
      </w:r>
    </w:p>
    <w:tbl>
      <w:tblPr>
        <w:tblStyle w:val="a6"/>
        <w:tblW w:w="0" w:type="auto"/>
        <w:tblInd w:w="620" w:type="dxa"/>
        <w:tblLook w:val="04A0" w:firstRow="1" w:lastRow="0" w:firstColumn="1" w:lastColumn="0" w:noHBand="0" w:noVBand="1"/>
      </w:tblPr>
      <w:tblGrid>
        <w:gridCol w:w="9836"/>
      </w:tblGrid>
      <w:tr w:rsidR="00F74756" w:rsidRPr="009C5617" w14:paraId="31D6BE30" w14:textId="77777777" w:rsidTr="00FB1D3A">
        <w:trPr>
          <w:trHeight w:val="1701"/>
        </w:trPr>
        <w:tc>
          <w:tcPr>
            <w:tcW w:w="10456" w:type="dxa"/>
          </w:tcPr>
          <w:p w14:paraId="4296E4DD" w14:textId="77777777" w:rsidR="00F74756" w:rsidRPr="009C5617" w:rsidRDefault="00F74756" w:rsidP="00C2772F">
            <w:pPr>
              <w:spacing w:line="240" w:lineRule="exact"/>
              <w:jc w:val="left"/>
              <w:rPr>
                <w:rFonts w:asciiTheme="majorEastAsia" w:eastAsiaTheme="majorEastAsia" w:hAnsiTheme="majorEastAsia"/>
                <w:kern w:val="0"/>
                <w:sz w:val="20"/>
                <w:szCs w:val="20"/>
              </w:rPr>
            </w:pPr>
          </w:p>
        </w:tc>
      </w:tr>
    </w:tbl>
    <w:p w14:paraId="164B115B" w14:textId="77777777" w:rsidR="00F74756" w:rsidRPr="009C5617" w:rsidRDefault="00F74756" w:rsidP="00F74756">
      <w:pPr>
        <w:spacing w:line="240" w:lineRule="exact"/>
        <w:rPr>
          <w:rFonts w:asciiTheme="majorEastAsia" w:eastAsiaTheme="majorEastAsia" w:hAnsiTheme="majorEastAsia"/>
          <w:sz w:val="20"/>
          <w:szCs w:val="20"/>
        </w:rPr>
      </w:pPr>
    </w:p>
    <w:p w14:paraId="5E19A05C" w14:textId="420D76B9" w:rsidR="00F74756" w:rsidRPr="009C5617" w:rsidRDefault="00F74756">
      <w:pPr>
        <w:widowControl/>
        <w:jc w:val="left"/>
        <w:rPr>
          <w:rFonts w:asciiTheme="majorEastAsia" w:eastAsiaTheme="majorEastAsia" w:hAnsiTheme="majorEastAsia"/>
          <w:color w:val="FF0000"/>
          <w:sz w:val="16"/>
          <w:szCs w:val="16"/>
        </w:rPr>
      </w:pPr>
      <w:r w:rsidRPr="009C5617">
        <w:rPr>
          <w:rFonts w:asciiTheme="majorEastAsia" w:eastAsiaTheme="majorEastAsia" w:hAnsiTheme="majorEastAsia"/>
          <w:color w:val="FF0000"/>
          <w:sz w:val="16"/>
          <w:szCs w:val="16"/>
        </w:rPr>
        <w:br w:type="page"/>
      </w:r>
    </w:p>
    <w:p w14:paraId="31CA82E5" w14:textId="77777777" w:rsidR="00F74756" w:rsidRDefault="00F74756" w:rsidP="00F74756">
      <w:pPr>
        <w:spacing w:line="240" w:lineRule="exact"/>
        <w:jc w:val="right"/>
        <w:rPr>
          <w:rFonts w:asciiTheme="majorEastAsia" w:eastAsiaTheme="majorEastAsia" w:hAnsiTheme="majorEastAsia" w:cs="ＭＳ 明朝"/>
          <w:kern w:val="0"/>
          <w:sz w:val="20"/>
          <w:szCs w:val="20"/>
        </w:rPr>
      </w:pPr>
      <w:r>
        <w:rPr>
          <w:rFonts w:asciiTheme="majorEastAsia" w:eastAsiaTheme="majorEastAsia" w:hAnsiTheme="majorEastAsia" w:cs="ＭＳ 明朝" w:hint="eastAsia"/>
          <w:kern w:val="0"/>
          <w:sz w:val="20"/>
          <w:szCs w:val="20"/>
        </w:rPr>
        <w:lastRenderedPageBreak/>
        <w:t>（様式Ａ－別紙２）</w:t>
      </w:r>
    </w:p>
    <w:p w14:paraId="6D384FDD" w14:textId="77777777" w:rsidR="00F74756" w:rsidRDefault="00F74756" w:rsidP="00F74756">
      <w:pPr>
        <w:spacing w:line="280" w:lineRule="exact"/>
        <w:jc w:val="left"/>
        <w:rPr>
          <w:rFonts w:asciiTheme="majorEastAsia" w:eastAsiaTheme="majorEastAsia" w:hAnsiTheme="majorEastAsia" w:cs="ＭＳ 明朝"/>
          <w:b/>
          <w:color w:val="FF0000"/>
          <w:kern w:val="0"/>
          <w:sz w:val="24"/>
        </w:rPr>
      </w:pPr>
    </w:p>
    <w:p w14:paraId="22236336" w14:textId="700E3C9D" w:rsidR="00F74756" w:rsidRPr="00F74756" w:rsidRDefault="00F74756" w:rsidP="00F74756">
      <w:pPr>
        <w:spacing w:line="280" w:lineRule="exact"/>
        <w:jc w:val="left"/>
        <w:rPr>
          <w:rFonts w:asciiTheme="majorEastAsia" w:eastAsiaTheme="majorEastAsia" w:hAnsiTheme="majorEastAsia" w:cs="ＭＳ 明朝"/>
          <w:b/>
          <w:kern w:val="0"/>
          <w:sz w:val="24"/>
        </w:rPr>
      </w:pPr>
      <w:r w:rsidRPr="00F74756">
        <w:rPr>
          <w:rFonts w:asciiTheme="majorEastAsia" w:eastAsiaTheme="majorEastAsia" w:hAnsiTheme="majorEastAsia" w:cs="ＭＳ 明朝" w:hint="eastAsia"/>
          <w:b/>
          <w:color w:val="FF0000"/>
          <w:kern w:val="0"/>
          <w:sz w:val="24"/>
        </w:rPr>
        <w:t>以下の調整要件については、該当がある場合にその関連性について記載してください。</w:t>
      </w:r>
    </w:p>
    <w:p w14:paraId="55DBBF25" w14:textId="65DAACFA" w:rsidR="00F74756" w:rsidRDefault="00F74756" w:rsidP="00F74756">
      <w:pPr>
        <w:spacing w:line="240" w:lineRule="exact"/>
        <w:jc w:val="right"/>
        <w:rPr>
          <w:rFonts w:asciiTheme="majorEastAsia" w:eastAsiaTheme="majorEastAsia" w:hAnsiTheme="majorEastAsia" w:cs="ＭＳ 明朝"/>
          <w:kern w:val="0"/>
          <w:sz w:val="20"/>
          <w:szCs w:val="20"/>
        </w:rPr>
      </w:pPr>
    </w:p>
    <w:p w14:paraId="6A40CA3A" w14:textId="77777777" w:rsidR="00F74756" w:rsidRPr="009C5617" w:rsidRDefault="00F74756" w:rsidP="00F74756">
      <w:pPr>
        <w:spacing w:line="240" w:lineRule="exact"/>
        <w:rPr>
          <w:rFonts w:asciiTheme="majorEastAsia" w:eastAsiaTheme="majorEastAsia" w:hAnsiTheme="majorEastAsia" w:cs="ＭＳ 明朝"/>
          <w:kern w:val="0"/>
          <w:sz w:val="20"/>
          <w:szCs w:val="20"/>
        </w:rPr>
      </w:pPr>
      <w:r w:rsidRPr="009C5617">
        <w:rPr>
          <w:rFonts w:asciiTheme="majorEastAsia" w:eastAsiaTheme="majorEastAsia" w:hAnsiTheme="majorEastAsia" w:cs="ＭＳ 明朝" w:hint="eastAsia"/>
          <w:kern w:val="0"/>
          <w:sz w:val="20"/>
          <w:szCs w:val="20"/>
        </w:rPr>
        <w:t>以下、（１）から（７）の調整要件について該当する場合には、その関連性について具体的に記載してください。</w:t>
      </w:r>
    </w:p>
    <w:p w14:paraId="529B0077" w14:textId="77777777" w:rsidR="00F74756" w:rsidRPr="009C5617" w:rsidRDefault="00F74756" w:rsidP="00F74756">
      <w:pPr>
        <w:spacing w:line="240" w:lineRule="exact"/>
        <w:rPr>
          <w:rFonts w:asciiTheme="majorEastAsia" w:eastAsiaTheme="majorEastAsia" w:hAnsiTheme="majorEastAsia" w:cs="ＭＳ 明朝"/>
          <w:kern w:val="0"/>
          <w:sz w:val="20"/>
          <w:szCs w:val="20"/>
        </w:rPr>
      </w:pPr>
    </w:p>
    <w:p w14:paraId="1F6DB691"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cs="ＭＳ 明朝" w:hint="eastAsia"/>
          <w:kern w:val="0"/>
          <w:sz w:val="20"/>
          <w:szCs w:val="20"/>
        </w:rPr>
        <w:t>（１）美術、文化財、伝統芸能、現代舞台芸術、メディア芸術、生活文化などの複数分野の文化芸術が連携しつつ、ＡＩなどの最先端技術を導入しているプロジェクトであるか。</w:t>
      </w:r>
    </w:p>
    <w:tbl>
      <w:tblPr>
        <w:tblStyle w:val="a6"/>
        <w:tblW w:w="0" w:type="auto"/>
        <w:tblInd w:w="421" w:type="dxa"/>
        <w:tblLook w:val="04A0" w:firstRow="1" w:lastRow="0" w:firstColumn="1" w:lastColumn="0" w:noHBand="0" w:noVBand="1"/>
      </w:tblPr>
      <w:tblGrid>
        <w:gridCol w:w="10035"/>
      </w:tblGrid>
      <w:tr w:rsidR="00F74756" w:rsidRPr="009C5617" w14:paraId="0922A914" w14:textId="77777777" w:rsidTr="00FB1D3A">
        <w:trPr>
          <w:trHeight w:val="1701"/>
        </w:trPr>
        <w:tc>
          <w:tcPr>
            <w:tcW w:w="10035" w:type="dxa"/>
          </w:tcPr>
          <w:p w14:paraId="4F018A47" w14:textId="77777777" w:rsidR="00F74756" w:rsidRPr="00712B66" w:rsidRDefault="00F74756" w:rsidP="00C2772F">
            <w:pPr>
              <w:spacing w:line="240" w:lineRule="exact"/>
              <w:rPr>
                <w:rFonts w:asciiTheme="majorEastAsia" w:eastAsiaTheme="majorEastAsia" w:hAnsiTheme="majorEastAsia"/>
                <w:sz w:val="20"/>
                <w:szCs w:val="20"/>
              </w:rPr>
            </w:pPr>
          </w:p>
        </w:tc>
      </w:tr>
    </w:tbl>
    <w:p w14:paraId="11BD0B3B" w14:textId="77777777" w:rsidR="00F74756" w:rsidRPr="009C5617" w:rsidRDefault="00F74756" w:rsidP="00F74756">
      <w:pPr>
        <w:spacing w:line="240" w:lineRule="exact"/>
        <w:rPr>
          <w:rFonts w:asciiTheme="majorEastAsia" w:eastAsiaTheme="majorEastAsia" w:hAnsiTheme="majorEastAsia"/>
          <w:sz w:val="20"/>
          <w:szCs w:val="20"/>
        </w:rPr>
      </w:pPr>
    </w:p>
    <w:p w14:paraId="1C649B4C"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cs="ＭＳ 明朝" w:hint="eastAsia"/>
          <w:kern w:val="0"/>
          <w:sz w:val="20"/>
          <w:szCs w:val="20"/>
        </w:rPr>
        <w:t>（２）被災地と協働して行う被災地復興に資するプロジェクトであるか。</w:t>
      </w:r>
    </w:p>
    <w:tbl>
      <w:tblPr>
        <w:tblStyle w:val="a6"/>
        <w:tblW w:w="0" w:type="auto"/>
        <w:tblInd w:w="421" w:type="dxa"/>
        <w:tblLook w:val="04A0" w:firstRow="1" w:lastRow="0" w:firstColumn="1" w:lastColumn="0" w:noHBand="0" w:noVBand="1"/>
      </w:tblPr>
      <w:tblGrid>
        <w:gridCol w:w="10035"/>
      </w:tblGrid>
      <w:tr w:rsidR="00F74756" w:rsidRPr="009C5617" w14:paraId="3C3CD073" w14:textId="77777777" w:rsidTr="00FB1D3A">
        <w:trPr>
          <w:trHeight w:val="1701"/>
        </w:trPr>
        <w:tc>
          <w:tcPr>
            <w:tcW w:w="10035" w:type="dxa"/>
          </w:tcPr>
          <w:p w14:paraId="5AA66350" w14:textId="2E66B847" w:rsidR="00F74756" w:rsidRPr="009C5617" w:rsidRDefault="00F74756" w:rsidP="00C2772F">
            <w:pPr>
              <w:spacing w:line="240" w:lineRule="exact"/>
              <w:rPr>
                <w:rFonts w:asciiTheme="majorEastAsia" w:eastAsiaTheme="majorEastAsia" w:hAnsiTheme="majorEastAsia"/>
                <w:sz w:val="20"/>
                <w:szCs w:val="20"/>
              </w:rPr>
            </w:pPr>
          </w:p>
        </w:tc>
      </w:tr>
    </w:tbl>
    <w:p w14:paraId="0415A432" w14:textId="77777777" w:rsidR="00F74756" w:rsidRPr="009C5617" w:rsidRDefault="00F74756" w:rsidP="00F74756">
      <w:pPr>
        <w:spacing w:line="240" w:lineRule="exact"/>
        <w:rPr>
          <w:rFonts w:asciiTheme="majorEastAsia" w:eastAsiaTheme="majorEastAsia" w:hAnsiTheme="majorEastAsia"/>
          <w:sz w:val="20"/>
          <w:szCs w:val="20"/>
        </w:rPr>
      </w:pPr>
    </w:p>
    <w:p w14:paraId="4D48D287"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cs="ＭＳ 明朝" w:hint="eastAsia"/>
          <w:kern w:val="0"/>
          <w:sz w:val="20"/>
          <w:szCs w:val="20"/>
        </w:rPr>
        <w:t>（３）アイヌ文化や琉球文化振興をはじめとする多文化共生の推進に資するプロジェクトであるか。</w:t>
      </w:r>
    </w:p>
    <w:tbl>
      <w:tblPr>
        <w:tblStyle w:val="a6"/>
        <w:tblW w:w="0" w:type="auto"/>
        <w:tblInd w:w="421" w:type="dxa"/>
        <w:tblLook w:val="04A0" w:firstRow="1" w:lastRow="0" w:firstColumn="1" w:lastColumn="0" w:noHBand="0" w:noVBand="1"/>
      </w:tblPr>
      <w:tblGrid>
        <w:gridCol w:w="10035"/>
      </w:tblGrid>
      <w:tr w:rsidR="00F74756" w:rsidRPr="009C5617" w14:paraId="7E8CF3D4" w14:textId="77777777" w:rsidTr="00FB1D3A">
        <w:trPr>
          <w:trHeight w:val="1701"/>
        </w:trPr>
        <w:tc>
          <w:tcPr>
            <w:tcW w:w="10035" w:type="dxa"/>
          </w:tcPr>
          <w:p w14:paraId="7DC16001" w14:textId="77777777" w:rsidR="00F74756" w:rsidRPr="009C5617" w:rsidRDefault="00F74756" w:rsidP="00C2772F">
            <w:pPr>
              <w:spacing w:line="240" w:lineRule="exact"/>
              <w:rPr>
                <w:rFonts w:asciiTheme="majorEastAsia" w:eastAsiaTheme="majorEastAsia" w:hAnsiTheme="majorEastAsia"/>
                <w:sz w:val="20"/>
                <w:szCs w:val="20"/>
              </w:rPr>
            </w:pPr>
          </w:p>
        </w:tc>
      </w:tr>
    </w:tbl>
    <w:p w14:paraId="00731AC2" w14:textId="77777777" w:rsidR="00F74756" w:rsidRPr="009C5617" w:rsidRDefault="00F74756" w:rsidP="00F74756">
      <w:pPr>
        <w:spacing w:line="240" w:lineRule="exact"/>
        <w:rPr>
          <w:rFonts w:asciiTheme="majorEastAsia" w:eastAsiaTheme="majorEastAsia" w:hAnsiTheme="majorEastAsia"/>
          <w:sz w:val="20"/>
          <w:szCs w:val="20"/>
        </w:rPr>
      </w:pPr>
    </w:p>
    <w:p w14:paraId="5AD63900"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cs="ＭＳ 明朝" w:hint="eastAsia"/>
          <w:sz w:val="20"/>
          <w:szCs w:val="20"/>
        </w:rPr>
        <w:t>（４）観光庁に登録された日本版ＤＭＯ（日本版ＤＭＯ候補法人は除く）と協働して実施するプロジェクトであるか。</w:t>
      </w:r>
    </w:p>
    <w:tbl>
      <w:tblPr>
        <w:tblStyle w:val="a6"/>
        <w:tblW w:w="0" w:type="auto"/>
        <w:tblInd w:w="421" w:type="dxa"/>
        <w:tblLook w:val="04A0" w:firstRow="1" w:lastRow="0" w:firstColumn="1" w:lastColumn="0" w:noHBand="0" w:noVBand="1"/>
      </w:tblPr>
      <w:tblGrid>
        <w:gridCol w:w="10035"/>
      </w:tblGrid>
      <w:tr w:rsidR="00F74756" w:rsidRPr="009C5617" w14:paraId="5A3B7562" w14:textId="77777777" w:rsidTr="00FB1D3A">
        <w:trPr>
          <w:trHeight w:val="1701"/>
        </w:trPr>
        <w:tc>
          <w:tcPr>
            <w:tcW w:w="10035" w:type="dxa"/>
          </w:tcPr>
          <w:p w14:paraId="67559B80" w14:textId="1BEB569E" w:rsidR="00F74756" w:rsidRPr="009C5617" w:rsidRDefault="00F74756" w:rsidP="00C2772F">
            <w:pPr>
              <w:spacing w:line="240" w:lineRule="exact"/>
              <w:rPr>
                <w:rFonts w:asciiTheme="majorEastAsia" w:eastAsiaTheme="majorEastAsia" w:hAnsiTheme="majorEastAsia"/>
                <w:sz w:val="20"/>
                <w:szCs w:val="20"/>
              </w:rPr>
            </w:pPr>
          </w:p>
        </w:tc>
      </w:tr>
    </w:tbl>
    <w:p w14:paraId="3613226B" w14:textId="77777777" w:rsidR="00F74756" w:rsidRPr="009C5617" w:rsidRDefault="00F74756" w:rsidP="00F74756">
      <w:pPr>
        <w:spacing w:line="240" w:lineRule="exact"/>
        <w:rPr>
          <w:rFonts w:asciiTheme="majorEastAsia" w:eastAsiaTheme="majorEastAsia" w:hAnsiTheme="majorEastAsia"/>
          <w:sz w:val="20"/>
          <w:szCs w:val="20"/>
        </w:rPr>
      </w:pPr>
    </w:p>
    <w:p w14:paraId="171C3957" w14:textId="2A590146"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cs="ＭＳ 明朝" w:hint="eastAsia"/>
          <w:kern w:val="0"/>
          <w:sz w:val="20"/>
          <w:szCs w:val="20"/>
        </w:rPr>
        <w:t>（５）障害者等の文化芸術活動の促進に資するプロジェクトであるか</w:t>
      </w:r>
      <w:r w:rsidRPr="009C5617">
        <w:rPr>
          <w:rFonts w:asciiTheme="majorEastAsia" w:eastAsiaTheme="majorEastAsia" w:hAnsiTheme="majorEastAsia" w:hint="eastAsia"/>
          <w:sz w:val="20"/>
          <w:szCs w:val="20"/>
        </w:rPr>
        <w:t>。</w:t>
      </w:r>
    </w:p>
    <w:p w14:paraId="3392A762" w14:textId="48A40C64" w:rsidR="002C50D3" w:rsidRPr="009C5617" w:rsidRDefault="002C50D3" w:rsidP="002C50D3">
      <w:pPr>
        <w:spacing w:line="240" w:lineRule="exact"/>
        <w:ind w:leftChars="300" w:left="1030" w:hangingChars="200" w:hanging="400"/>
        <w:jc w:val="left"/>
        <w:rPr>
          <w:rFonts w:asciiTheme="majorEastAsia" w:eastAsiaTheme="majorEastAsia" w:hAnsiTheme="majorEastAsia"/>
          <w:color w:val="FF0000"/>
          <w:sz w:val="20"/>
          <w:szCs w:val="20"/>
        </w:rPr>
      </w:pPr>
      <w:r w:rsidRPr="009C5617">
        <w:rPr>
          <w:rFonts w:asciiTheme="majorEastAsia" w:eastAsiaTheme="majorEastAsia" w:hAnsiTheme="majorEastAsia" w:hint="eastAsia"/>
          <w:color w:val="FF0000"/>
          <w:sz w:val="20"/>
          <w:szCs w:val="20"/>
        </w:rPr>
        <w:t>※以下の該当事項にチェックし、</w:t>
      </w:r>
      <w:r w:rsidR="00142806" w:rsidRPr="009C5617">
        <w:rPr>
          <w:rFonts w:asciiTheme="majorEastAsia" w:eastAsiaTheme="majorEastAsia" w:hAnsiTheme="majorEastAsia" w:hint="eastAsia"/>
          <w:color w:val="FF0000"/>
          <w:sz w:val="20"/>
          <w:szCs w:val="20"/>
        </w:rPr>
        <w:t>下枠</w:t>
      </w:r>
      <w:r w:rsidRPr="009C5617">
        <w:rPr>
          <w:rFonts w:asciiTheme="majorEastAsia" w:eastAsiaTheme="majorEastAsia" w:hAnsiTheme="majorEastAsia" w:hint="eastAsia"/>
          <w:color w:val="FF0000"/>
          <w:sz w:val="20"/>
          <w:szCs w:val="20"/>
        </w:rPr>
        <w:t>内に具体の取組内容を記載してください</w:t>
      </w:r>
      <w:r w:rsidR="00021709" w:rsidRPr="009C5617">
        <w:rPr>
          <w:rFonts w:asciiTheme="majorEastAsia" w:eastAsiaTheme="majorEastAsia" w:hAnsiTheme="majorEastAsia" w:hint="eastAsia"/>
          <w:color w:val="FF0000"/>
          <w:sz w:val="20"/>
          <w:szCs w:val="20"/>
        </w:rPr>
        <w:t>。</w:t>
      </w:r>
    </w:p>
    <w:tbl>
      <w:tblPr>
        <w:tblStyle w:val="a6"/>
        <w:tblW w:w="0" w:type="auto"/>
        <w:tblInd w:w="421" w:type="dxa"/>
        <w:tblLook w:val="04A0" w:firstRow="1" w:lastRow="0" w:firstColumn="1" w:lastColumn="0" w:noHBand="0" w:noVBand="1"/>
      </w:tblPr>
      <w:tblGrid>
        <w:gridCol w:w="10035"/>
      </w:tblGrid>
      <w:tr w:rsidR="009C5617" w:rsidRPr="009C5617" w14:paraId="2A1B142D" w14:textId="77777777" w:rsidTr="00324953">
        <w:trPr>
          <w:trHeight w:val="283"/>
        </w:trPr>
        <w:tc>
          <w:tcPr>
            <w:tcW w:w="10035" w:type="dxa"/>
          </w:tcPr>
          <w:p w14:paraId="0450C826" w14:textId="2D2139F8" w:rsidR="00501E69" w:rsidRPr="009C5617" w:rsidRDefault="00901018" w:rsidP="002C50D3">
            <w:pPr>
              <w:spacing w:line="240" w:lineRule="exact"/>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327938479"/>
                <w14:checkbox>
                  <w14:checked w14:val="0"/>
                  <w14:checkedState w14:val="2611" w14:font="ＭＳ ゴシック"/>
                  <w14:uncheckedState w14:val="2610" w14:font="ＭＳ ゴシック"/>
                </w14:checkbox>
              </w:sdtPr>
              <w:sdtEndPr/>
              <w:sdtContent>
                <w:r w:rsidR="00021709"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501E69" w:rsidRPr="009C5617">
              <w:rPr>
                <w:rFonts w:asciiTheme="majorEastAsia" w:eastAsiaTheme="majorEastAsia" w:hAnsiTheme="majorEastAsia" w:hint="eastAsia"/>
                <w:sz w:val="20"/>
                <w:szCs w:val="20"/>
              </w:rPr>
              <w:t>障害者の方々が主体的に創造活動や発表等を行う取組</w:t>
            </w:r>
          </w:p>
        </w:tc>
      </w:tr>
      <w:tr w:rsidR="009C5617" w:rsidRPr="009C5617" w14:paraId="5058953D" w14:textId="77777777" w:rsidTr="00324953">
        <w:trPr>
          <w:trHeight w:val="737"/>
        </w:trPr>
        <w:tc>
          <w:tcPr>
            <w:tcW w:w="10035" w:type="dxa"/>
          </w:tcPr>
          <w:p w14:paraId="2067FCC3" w14:textId="29F9FAF6" w:rsidR="00501E69" w:rsidRPr="009C5617" w:rsidRDefault="00501E69" w:rsidP="00324953">
            <w:pPr>
              <w:spacing w:line="240" w:lineRule="exact"/>
              <w:rPr>
                <w:rFonts w:asciiTheme="majorEastAsia" w:eastAsiaTheme="majorEastAsia" w:hAnsiTheme="majorEastAsia"/>
                <w:sz w:val="20"/>
                <w:szCs w:val="20"/>
              </w:rPr>
            </w:pPr>
          </w:p>
        </w:tc>
      </w:tr>
      <w:tr w:rsidR="009C5617" w:rsidRPr="009C5617" w14:paraId="5BB97B44" w14:textId="77777777" w:rsidTr="00324953">
        <w:trPr>
          <w:trHeight w:val="283"/>
        </w:trPr>
        <w:tc>
          <w:tcPr>
            <w:tcW w:w="10035" w:type="dxa"/>
            <w:vAlign w:val="center"/>
          </w:tcPr>
          <w:p w14:paraId="71621B2D" w14:textId="368FFE98" w:rsidR="002C50D3" w:rsidRPr="009C5617" w:rsidRDefault="00901018" w:rsidP="002C50D3">
            <w:pPr>
              <w:spacing w:line="240" w:lineRule="exact"/>
              <w:ind w:left="400" w:hangingChars="200" w:hanging="4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995404635"/>
                <w14:checkbox>
                  <w14:checked w14:val="0"/>
                  <w14:checkedState w14:val="2611" w14:font="ＭＳ ゴシック"/>
                  <w14:uncheckedState w14:val="2610" w14:font="ＭＳ ゴシック"/>
                </w14:checkbox>
              </w:sdtPr>
              <w:sdtEndPr/>
              <w:sdtContent>
                <w:r w:rsidR="002C50D3"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2C50D3" w:rsidRPr="009C5617">
              <w:rPr>
                <w:rFonts w:asciiTheme="majorEastAsia" w:eastAsiaTheme="majorEastAsia" w:hAnsiTheme="majorEastAsia" w:hint="eastAsia"/>
                <w:sz w:val="20"/>
                <w:szCs w:val="20"/>
              </w:rPr>
              <w:t>情報保障に資する取組(</w:t>
            </w:r>
            <w:r w:rsidR="002C50D3" w:rsidRPr="009C5617">
              <w:rPr>
                <w:rFonts w:asciiTheme="majorEastAsia" w:eastAsiaTheme="majorEastAsia" w:hAnsiTheme="majorEastAsia"/>
                <w:sz w:val="20"/>
                <w:szCs w:val="20"/>
              </w:rPr>
              <w:t>ex.</w:t>
            </w:r>
            <w:r w:rsidR="002C50D3" w:rsidRPr="009C5617">
              <w:rPr>
                <w:rFonts w:asciiTheme="majorEastAsia" w:eastAsiaTheme="majorEastAsia" w:hAnsiTheme="majorEastAsia" w:hint="eastAsia"/>
                <w:sz w:val="20"/>
                <w:szCs w:val="20"/>
              </w:rPr>
              <w:t>点字、音声サービス、字幕による保障等</w:t>
            </w:r>
            <w:r w:rsidR="002C50D3" w:rsidRPr="009C5617">
              <w:rPr>
                <w:rFonts w:asciiTheme="majorEastAsia" w:eastAsiaTheme="majorEastAsia" w:hAnsiTheme="majorEastAsia"/>
                <w:sz w:val="20"/>
                <w:szCs w:val="20"/>
              </w:rPr>
              <w:t>)</w:t>
            </w:r>
          </w:p>
        </w:tc>
      </w:tr>
      <w:tr w:rsidR="009C5617" w:rsidRPr="009C5617" w14:paraId="1A1EBC22" w14:textId="77777777" w:rsidTr="00324953">
        <w:trPr>
          <w:trHeight w:val="737"/>
        </w:trPr>
        <w:tc>
          <w:tcPr>
            <w:tcW w:w="10035" w:type="dxa"/>
          </w:tcPr>
          <w:p w14:paraId="75BACB86" w14:textId="59B2AC62" w:rsidR="00501E69" w:rsidRPr="009C5617" w:rsidRDefault="00501E69" w:rsidP="00324953">
            <w:pPr>
              <w:spacing w:line="240" w:lineRule="exact"/>
              <w:ind w:left="400" w:hangingChars="200" w:hanging="400"/>
              <w:rPr>
                <w:rFonts w:asciiTheme="majorEastAsia" w:eastAsiaTheme="majorEastAsia" w:hAnsiTheme="majorEastAsia"/>
                <w:sz w:val="20"/>
                <w:szCs w:val="20"/>
              </w:rPr>
            </w:pPr>
          </w:p>
        </w:tc>
      </w:tr>
      <w:tr w:rsidR="009C5617" w:rsidRPr="009C5617" w14:paraId="0CE963B9" w14:textId="77777777" w:rsidTr="00324953">
        <w:trPr>
          <w:trHeight w:val="283"/>
        </w:trPr>
        <w:tc>
          <w:tcPr>
            <w:tcW w:w="10035" w:type="dxa"/>
            <w:vAlign w:val="center"/>
          </w:tcPr>
          <w:p w14:paraId="28241FEC" w14:textId="4A50B4A6" w:rsidR="002C50D3" w:rsidRPr="009C5617" w:rsidRDefault="00901018" w:rsidP="002C50D3">
            <w:pPr>
              <w:spacing w:line="240" w:lineRule="exact"/>
              <w:ind w:left="400" w:hangingChars="200" w:hanging="4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956365628"/>
                <w14:checkbox>
                  <w14:checked w14:val="0"/>
                  <w14:checkedState w14:val="2611" w14:font="ＭＳ ゴシック"/>
                  <w14:uncheckedState w14:val="2610" w14:font="ＭＳ ゴシック"/>
                </w14:checkbox>
              </w:sdtPr>
              <w:sdtEndPr/>
              <w:sdtContent>
                <w:r w:rsidR="002C50D3"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2C50D3" w:rsidRPr="009C5617">
              <w:rPr>
                <w:rFonts w:asciiTheme="majorEastAsia" w:eastAsiaTheme="majorEastAsia" w:hAnsiTheme="majorEastAsia" w:hint="eastAsia"/>
                <w:sz w:val="20"/>
                <w:szCs w:val="20"/>
              </w:rPr>
              <w:t>施設等の整備(</w:t>
            </w:r>
            <w:r w:rsidR="002C50D3" w:rsidRPr="009C5617">
              <w:rPr>
                <w:rFonts w:asciiTheme="majorEastAsia" w:eastAsiaTheme="majorEastAsia" w:hAnsiTheme="majorEastAsia"/>
                <w:sz w:val="20"/>
                <w:szCs w:val="20"/>
              </w:rPr>
              <w:t>ex.</w:t>
            </w:r>
            <w:r w:rsidR="002C50D3" w:rsidRPr="009C5617">
              <w:rPr>
                <w:rFonts w:asciiTheme="majorEastAsia" w:eastAsiaTheme="majorEastAsia" w:hAnsiTheme="majorEastAsia" w:hint="eastAsia"/>
                <w:sz w:val="20"/>
                <w:szCs w:val="20"/>
              </w:rPr>
              <w:t>車いすスロープの設置等</w:t>
            </w:r>
            <w:r w:rsidR="002C50D3" w:rsidRPr="009C5617">
              <w:rPr>
                <w:rFonts w:asciiTheme="majorEastAsia" w:eastAsiaTheme="majorEastAsia" w:hAnsiTheme="majorEastAsia"/>
                <w:sz w:val="20"/>
                <w:szCs w:val="20"/>
              </w:rPr>
              <w:t>)</w:t>
            </w:r>
          </w:p>
        </w:tc>
      </w:tr>
      <w:tr w:rsidR="009C5617" w:rsidRPr="009C5617" w14:paraId="496D28A4" w14:textId="77777777" w:rsidTr="00324953">
        <w:trPr>
          <w:trHeight w:val="737"/>
        </w:trPr>
        <w:tc>
          <w:tcPr>
            <w:tcW w:w="10035" w:type="dxa"/>
          </w:tcPr>
          <w:p w14:paraId="70A37284" w14:textId="77777777" w:rsidR="00501E69" w:rsidRPr="009C5617" w:rsidRDefault="00501E69" w:rsidP="00324953">
            <w:pPr>
              <w:spacing w:line="240" w:lineRule="exact"/>
              <w:ind w:left="400" w:hangingChars="200" w:hanging="400"/>
              <w:rPr>
                <w:rFonts w:asciiTheme="majorEastAsia" w:eastAsiaTheme="majorEastAsia" w:hAnsiTheme="majorEastAsia"/>
                <w:sz w:val="20"/>
                <w:szCs w:val="20"/>
              </w:rPr>
            </w:pPr>
          </w:p>
        </w:tc>
      </w:tr>
      <w:tr w:rsidR="009C5617" w:rsidRPr="009C5617" w14:paraId="1981EE2B" w14:textId="77777777" w:rsidTr="00324953">
        <w:trPr>
          <w:trHeight w:val="283"/>
        </w:trPr>
        <w:tc>
          <w:tcPr>
            <w:tcW w:w="10035" w:type="dxa"/>
            <w:vAlign w:val="center"/>
          </w:tcPr>
          <w:p w14:paraId="7BBCEAA0" w14:textId="1A3A3D17" w:rsidR="002C50D3" w:rsidRPr="009C5617" w:rsidRDefault="00901018" w:rsidP="002C50D3">
            <w:pPr>
              <w:spacing w:line="240" w:lineRule="exact"/>
              <w:ind w:left="400" w:hangingChars="200" w:hanging="4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565141872"/>
                <w14:checkbox>
                  <w14:checked w14:val="0"/>
                  <w14:checkedState w14:val="2611" w14:font="ＭＳ ゴシック"/>
                  <w14:uncheckedState w14:val="2610" w14:font="ＭＳ ゴシック"/>
                </w14:checkbox>
              </w:sdtPr>
              <w:sdtEndPr/>
              <w:sdtContent>
                <w:r w:rsidR="002C50D3"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2C50D3" w:rsidRPr="009C5617">
              <w:rPr>
                <w:rFonts w:asciiTheme="majorEastAsia" w:eastAsiaTheme="majorEastAsia" w:hAnsiTheme="majorEastAsia" w:hint="eastAsia"/>
                <w:sz w:val="20"/>
                <w:szCs w:val="20"/>
              </w:rPr>
              <w:t>既存アクセスを活用した取組(ex.既にバリアフリー化されている施設を選択している等)</w:t>
            </w:r>
          </w:p>
        </w:tc>
      </w:tr>
      <w:tr w:rsidR="009C5617" w:rsidRPr="009C5617" w14:paraId="50E3413B" w14:textId="77777777" w:rsidTr="00324953">
        <w:trPr>
          <w:trHeight w:val="737"/>
        </w:trPr>
        <w:tc>
          <w:tcPr>
            <w:tcW w:w="10035" w:type="dxa"/>
          </w:tcPr>
          <w:p w14:paraId="289AACC8" w14:textId="77777777" w:rsidR="00501E69" w:rsidRPr="009C5617" w:rsidRDefault="00501E69" w:rsidP="00324953">
            <w:pPr>
              <w:spacing w:line="240" w:lineRule="exact"/>
              <w:ind w:left="400" w:hangingChars="200" w:hanging="400"/>
              <w:rPr>
                <w:rFonts w:asciiTheme="majorEastAsia" w:eastAsiaTheme="majorEastAsia" w:hAnsiTheme="majorEastAsia"/>
                <w:sz w:val="20"/>
                <w:szCs w:val="20"/>
              </w:rPr>
            </w:pPr>
          </w:p>
        </w:tc>
      </w:tr>
      <w:tr w:rsidR="009C5617" w:rsidRPr="009C5617" w14:paraId="7652BAF0" w14:textId="77777777" w:rsidTr="00324953">
        <w:trPr>
          <w:trHeight w:val="283"/>
        </w:trPr>
        <w:tc>
          <w:tcPr>
            <w:tcW w:w="10035" w:type="dxa"/>
            <w:vAlign w:val="center"/>
          </w:tcPr>
          <w:p w14:paraId="394A66B3" w14:textId="7C057CEA" w:rsidR="002C50D3" w:rsidRPr="009C5617" w:rsidRDefault="00901018" w:rsidP="002C50D3">
            <w:pPr>
              <w:spacing w:line="240" w:lineRule="exact"/>
              <w:ind w:left="400" w:hangingChars="200" w:hanging="4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910533758"/>
                <w14:checkbox>
                  <w14:checked w14:val="0"/>
                  <w14:checkedState w14:val="2611" w14:font="ＭＳ ゴシック"/>
                  <w14:uncheckedState w14:val="2610" w14:font="ＭＳ ゴシック"/>
                </w14:checkbox>
              </w:sdtPr>
              <w:sdtEndPr/>
              <w:sdtContent>
                <w:r w:rsidR="002C50D3"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2C50D3" w:rsidRPr="009C5617">
              <w:rPr>
                <w:rFonts w:asciiTheme="majorEastAsia" w:eastAsiaTheme="majorEastAsia" w:hAnsiTheme="majorEastAsia" w:hint="eastAsia"/>
                <w:sz w:val="20"/>
                <w:szCs w:val="20"/>
              </w:rPr>
              <w:t>人的サービスを活用した取組(ex.手話通訳者の配置等)</w:t>
            </w:r>
          </w:p>
        </w:tc>
      </w:tr>
      <w:tr w:rsidR="009C5617" w:rsidRPr="009C5617" w14:paraId="00A79526" w14:textId="77777777" w:rsidTr="00324953">
        <w:trPr>
          <w:trHeight w:val="737"/>
        </w:trPr>
        <w:tc>
          <w:tcPr>
            <w:tcW w:w="10035" w:type="dxa"/>
          </w:tcPr>
          <w:p w14:paraId="5EDA8830" w14:textId="77777777" w:rsidR="00501E69" w:rsidRPr="009C5617" w:rsidRDefault="00501E69" w:rsidP="00C2772F">
            <w:pPr>
              <w:spacing w:line="240" w:lineRule="exact"/>
              <w:ind w:left="400" w:hangingChars="200" w:hanging="400"/>
              <w:jc w:val="left"/>
              <w:rPr>
                <w:rFonts w:asciiTheme="majorEastAsia" w:eastAsiaTheme="majorEastAsia" w:hAnsiTheme="majorEastAsia"/>
                <w:sz w:val="20"/>
                <w:szCs w:val="20"/>
              </w:rPr>
            </w:pPr>
          </w:p>
        </w:tc>
      </w:tr>
      <w:tr w:rsidR="009C5617" w:rsidRPr="009C5617" w14:paraId="12B57134" w14:textId="77777777" w:rsidTr="00324953">
        <w:trPr>
          <w:trHeight w:val="283"/>
        </w:trPr>
        <w:tc>
          <w:tcPr>
            <w:tcW w:w="10035" w:type="dxa"/>
            <w:vAlign w:val="center"/>
          </w:tcPr>
          <w:p w14:paraId="38118203" w14:textId="66F8645A" w:rsidR="002C50D3" w:rsidRPr="009C5617" w:rsidRDefault="00901018" w:rsidP="002C50D3">
            <w:pPr>
              <w:spacing w:line="240" w:lineRule="exact"/>
              <w:ind w:left="400" w:hangingChars="200" w:hanging="4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309897020"/>
                <w14:checkbox>
                  <w14:checked w14:val="0"/>
                  <w14:checkedState w14:val="2611" w14:font="ＭＳ ゴシック"/>
                  <w14:uncheckedState w14:val="2610" w14:font="ＭＳ ゴシック"/>
                </w14:checkbox>
              </w:sdtPr>
              <w:sdtEndPr/>
              <w:sdtContent>
                <w:r w:rsidR="002C50D3" w:rsidRPr="009C5617">
                  <w:rPr>
                    <w:rFonts w:asciiTheme="majorEastAsia" w:eastAsiaTheme="majorEastAsia" w:hAnsiTheme="majorEastAsia" w:hint="eastAsia"/>
                    <w:sz w:val="20"/>
                    <w:szCs w:val="20"/>
                  </w:rPr>
                  <w:t>☐</w:t>
                </w:r>
              </w:sdtContent>
            </w:sdt>
            <w:r w:rsidR="002C50D3" w:rsidRPr="009C5617">
              <w:rPr>
                <w:rFonts w:asciiTheme="majorEastAsia" w:eastAsiaTheme="majorEastAsia" w:hAnsiTheme="majorEastAsia"/>
                <w:sz w:val="20"/>
                <w:szCs w:val="20"/>
              </w:rPr>
              <w:t xml:space="preserve"> </w:t>
            </w:r>
            <w:r w:rsidR="002C50D3" w:rsidRPr="009C5617">
              <w:rPr>
                <w:rFonts w:asciiTheme="majorEastAsia" w:eastAsiaTheme="majorEastAsia" w:hAnsiTheme="majorEastAsia" w:hint="eastAsia"/>
                <w:sz w:val="20"/>
                <w:szCs w:val="20"/>
              </w:rPr>
              <w:t>その他</w:t>
            </w:r>
          </w:p>
        </w:tc>
      </w:tr>
      <w:tr w:rsidR="00501E69" w:rsidRPr="009C5617" w14:paraId="727F0BA9" w14:textId="77777777" w:rsidTr="00324953">
        <w:trPr>
          <w:trHeight w:val="737"/>
        </w:trPr>
        <w:tc>
          <w:tcPr>
            <w:tcW w:w="10035" w:type="dxa"/>
          </w:tcPr>
          <w:p w14:paraId="55C49B1A" w14:textId="77777777" w:rsidR="00501E69" w:rsidRPr="009C5617" w:rsidRDefault="00501E69" w:rsidP="00C2772F">
            <w:pPr>
              <w:spacing w:line="240" w:lineRule="exact"/>
              <w:ind w:left="400" w:hangingChars="200" w:hanging="400"/>
              <w:jc w:val="left"/>
              <w:rPr>
                <w:rFonts w:asciiTheme="majorEastAsia" w:eastAsiaTheme="majorEastAsia" w:hAnsiTheme="majorEastAsia"/>
                <w:sz w:val="20"/>
                <w:szCs w:val="20"/>
              </w:rPr>
            </w:pPr>
          </w:p>
        </w:tc>
      </w:tr>
    </w:tbl>
    <w:p w14:paraId="6BE1C8EE"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p>
    <w:p w14:paraId="4FE63058"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（６）新たな環境を見据え、多言語映像コンテンツの制作・発信等に力を入れた取組であるか。</w:t>
      </w:r>
    </w:p>
    <w:tbl>
      <w:tblPr>
        <w:tblStyle w:val="a6"/>
        <w:tblW w:w="0" w:type="auto"/>
        <w:tblInd w:w="421" w:type="dxa"/>
        <w:tblLook w:val="04A0" w:firstRow="1" w:lastRow="0" w:firstColumn="1" w:lastColumn="0" w:noHBand="0" w:noVBand="1"/>
      </w:tblPr>
      <w:tblGrid>
        <w:gridCol w:w="10035"/>
      </w:tblGrid>
      <w:tr w:rsidR="00F74756" w:rsidRPr="009C5617" w14:paraId="5192644C" w14:textId="77777777" w:rsidTr="00FB1D3A">
        <w:trPr>
          <w:trHeight w:val="1701"/>
        </w:trPr>
        <w:tc>
          <w:tcPr>
            <w:tcW w:w="10035" w:type="dxa"/>
          </w:tcPr>
          <w:p w14:paraId="4CD990BC" w14:textId="77777777" w:rsidR="00F74756" w:rsidRPr="009C5617" w:rsidRDefault="00F74756" w:rsidP="00C2772F">
            <w:pPr>
              <w:spacing w:line="240" w:lineRule="exact"/>
              <w:rPr>
                <w:rFonts w:asciiTheme="majorEastAsia" w:eastAsiaTheme="majorEastAsia" w:hAnsiTheme="majorEastAsia"/>
                <w:sz w:val="20"/>
                <w:szCs w:val="20"/>
              </w:rPr>
            </w:pPr>
          </w:p>
        </w:tc>
      </w:tr>
    </w:tbl>
    <w:p w14:paraId="781E95F1"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p>
    <w:p w14:paraId="486B32B1" w14:textId="77777777" w:rsidR="00F74756" w:rsidRPr="009C5617" w:rsidRDefault="00F74756" w:rsidP="00F74756">
      <w:pPr>
        <w:spacing w:line="240" w:lineRule="exact"/>
        <w:ind w:leftChars="100" w:left="410" w:hangingChars="100" w:hanging="2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（７）補助事業者の財政規模又は事業規模が一定の割合であるか。</w:t>
      </w:r>
    </w:p>
    <w:tbl>
      <w:tblPr>
        <w:tblStyle w:val="a6"/>
        <w:tblW w:w="0" w:type="auto"/>
        <w:tblInd w:w="421" w:type="dxa"/>
        <w:tblLook w:val="04A0" w:firstRow="1" w:lastRow="0" w:firstColumn="1" w:lastColumn="0" w:noHBand="0" w:noVBand="1"/>
      </w:tblPr>
      <w:tblGrid>
        <w:gridCol w:w="10035"/>
      </w:tblGrid>
      <w:tr w:rsidR="00F74756" w:rsidRPr="009C5617" w14:paraId="1C1976C2" w14:textId="77777777" w:rsidTr="00FB1D3A">
        <w:trPr>
          <w:trHeight w:val="1701"/>
        </w:trPr>
        <w:tc>
          <w:tcPr>
            <w:tcW w:w="10035" w:type="dxa"/>
          </w:tcPr>
          <w:p w14:paraId="538478C1" w14:textId="35B83D35" w:rsidR="00F74756" w:rsidRPr="009C5617" w:rsidRDefault="00F74756" w:rsidP="00C2772F">
            <w:pPr>
              <w:spacing w:line="240" w:lineRule="exact"/>
              <w:rPr>
                <w:rFonts w:asciiTheme="majorEastAsia" w:eastAsiaTheme="majorEastAsia" w:hAnsiTheme="majorEastAsia"/>
                <w:sz w:val="20"/>
                <w:szCs w:val="20"/>
              </w:rPr>
            </w:pPr>
          </w:p>
        </w:tc>
      </w:tr>
    </w:tbl>
    <w:p w14:paraId="17EDA082" w14:textId="77777777" w:rsidR="00F74756" w:rsidRPr="009C5617" w:rsidRDefault="00F74756" w:rsidP="00F74756">
      <w:pPr>
        <w:spacing w:line="240" w:lineRule="exact"/>
        <w:rPr>
          <w:rFonts w:asciiTheme="majorEastAsia" w:eastAsiaTheme="majorEastAsia" w:hAnsiTheme="majorEastAsia"/>
          <w:sz w:val="20"/>
          <w:szCs w:val="20"/>
        </w:rPr>
      </w:pPr>
    </w:p>
    <w:p w14:paraId="12335F44" w14:textId="77777777" w:rsidR="00F74756" w:rsidRPr="009C5617" w:rsidRDefault="00F74756" w:rsidP="00F74756">
      <w:pPr>
        <w:spacing w:line="240" w:lineRule="exact"/>
        <w:ind w:firstLineChars="200" w:firstLine="4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（ア）地方公共団体の場合＝財政力指数が０．５以下</w:t>
      </w:r>
    </w:p>
    <w:p w14:paraId="57DA647B" w14:textId="77777777" w:rsidR="00F74756" w:rsidRPr="009C5617" w:rsidRDefault="00F74756" w:rsidP="00F74756">
      <w:pPr>
        <w:spacing w:line="240" w:lineRule="exact"/>
        <w:ind w:leftChars="400" w:left="2440" w:hangingChars="800" w:hanging="16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　財政力指数＝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704DA609" w14:textId="77777777" w:rsidR="00F74756" w:rsidRPr="009C5617" w:rsidRDefault="00F74756" w:rsidP="00F74756">
      <w:pPr>
        <w:spacing w:line="240" w:lineRule="exact"/>
        <w:ind w:firstLineChars="200" w:firstLine="4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（イ）民間団体の場合＝事業規模指数が０．１以上</w:t>
      </w:r>
    </w:p>
    <w:p w14:paraId="6DE7A1ED" w14:textId="77777777" w:rsidR="00F74756" w:rsidRPr="009C5617" w:rsidRDefault="00F74756" w:rsidP="00F74756">
      <w:pPr>
        <w:spacing w:line="240" w:lineRule="exact"/>
        <w:ind w:leftChars="400" w:left="84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　事業規模指数＝補助対象経費の総額／補助事業者の財政規模</w:t>
      </w:r>
    </w:p>
    <w:p w14:paraId="6A3BE846" w14:textId="77777777" w:rsidR="00F74756" w:rsidRPr="009C5617" w:rsidRDefault="00F74756" w:rsidP="00F74756">
      <w:pPr>
        <w:spacing w:line="240" w:lineRule="exact"/>
        <w:ind w:leftChars="400" w:left="1240" w:hangingChars="200" w:hanging="4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　当該補助事業者の財政規模</w:t>
      </w:r>
    </w:p>
    <w:p w14:paraId="174AA3EB" w14:textId="77777777" w:rsidR="00F74756" w:rsidRPr="009C5617" w:rsidRDefault="00F74756" w:rsidP="00F74756">
      <w:pPr>
        <w:spacing w:line="240" w:lineRule="exact"/>
        <w:ind w:leftChars="600" w:left="1260" w:firstLineChars="100" w:firstLine="2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当該事業を実施する日の属する会計年度の前々年度以前３会計年度の平均収入額</w:t>
      </w:r>
    </w:p>
    <w:p w14:paraId="257F23B9" w14:textId="77777777" w:rsidR="00F74756" w:rsidRPr="009C5617" w:rsidRDefault="00F74756" w:rsidP="00F74756">
      <w:pPr>
        <w:spacing w:line="240" w:lineRule="exact"/>
        <w:ind w:leftChars="600" w:left="1260" w:firstLineChars="100" w:firstLine="200"/>
        <w:rPr>
          <w:rFonts w:asciiTheme="majorEastAsia" w:eastAsiaTheme="majorEastAsia" w:hAnsiTheme="majorEastAsia"/>
          <w:sz w:val="20"/>
          <w:szCs w:val="20"/>
        </w:rPr>
      </w:pPr>
      <w:r w:rsidRPr="009C5617">
        <w:rPr>
          <w:rFonts w:asciiTheme="majorEastAsia" w:eastAsiaTheme="majorEastAsia" w:hAnsiTheme="majorEastAsia" w:hint="eastAsia"/>
          <w:sz w:val="20"/>
          <w:szCs w:val="20"/>
        </w:rPr>
        <w:t>実績がない場合は当該年度の収入見込額</w:t>
      </w:r>
    </w:p>
    <w:p w14:paraId="198A3046" w14:textId="77777777" w:rsidR="00F74756" w:rsidRPr="009C5617" w:rsidRDefault="00F74756" w:rsidP="00F74756">
      <w:pPr>
        <w:spacing w:line="240" w:lineRule="exact"/>
        <w:rPr>
          <w:rFonts w:asciiTheme="majorEastAsia" w:eastAsiaTheme="majorEastAsia" w:hAnsiTheme="majorEastAsia"/>
          <w:sz w:val="20"/>
          <w:szCs w:val="20"/>
        </w:rPr>
      </w:pPr>
    </w:p>
    <w:p w14:paraId="19906C54" w14:textId="77777777" w:rsidR="00600F78" w:rsidRPr="009C5617" w:rsidRDefault="00600F78" w:rsidP="00142BE7">
      <w:pPr>
        <w:widowControl/>
        <w:spacing w:line="240" w:lineRule="exact"/>
        <w:jc w:val="left"/>
        <w:rPr>
          <w:rFonts w:asciiTheme="majorEastAsia" w:eastAsiaTheme="majorEastAsia" w:hAnsiTheme="majorEastAsia"/>
          <w:sz w:val="16"/>
          <w:szCs w:val="16"/>
        </w:rPr>
      </w:pPr>
    </w:p>
    <w:sectPr w:rsidR="00600F78" w:rsidRPr="009C5617" w:rsidSect="009C5617">
      <w:pgSz w:w="11906" w:h="16838"/>
      <w:pgMar w:top="1134" w:right="720" w:bottom="1134" w:left="720" w:header="851" w:footer="39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BAD06" w14:textId="77777777" w:rsidR="001019C1" w:rsidRDefault="001019C1">
      <w:r>
        <w:separator/>
      </w:r>
    </w:p>
  </w:endnote>
  <w:endnote w:type="continuationSeparator" w:id="0">
    <w:p w14:paraId="790910F7" w14:textId="77777777" w:rsidR="001019C1" w:rsidRDefault="00101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特太ゴシック体">
    <w:altName w:val="ＭＳ ゴシック"/>
    <w:charset w:val="80"/>
    <w:family w:val="modern"/>
    <w:pitch w:val="fixed"/>
    <w:sig w:usb0="80000283" w:usb1="2AC76CF8" w:usb2="00000010"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A3409" w14:textId="77777777" w:rsidR="001019C1" w:rsidRDefault="001019C1">
      <w:r>
        <w:separator/>
      </w:r>
    </w:p>
  </w:footnote>
  <w:footnote w:type="continuationSeparator" w:id="0">
    <w:p w14:paraId="0E263339" w14:textId="77777777" w:rsidR="001019C1" w:rsidRDefault="00101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B8181D"/>
    <w:multiLevelType w:val="hybridMultilevel"/>
    <w:tmpl w:val="692C3BC8"/>
    <w:lvl w:ilvl="0" w:tplc="0486030E">
      <w:start w:val="1"/>
      <w:numFmt w:val="decimalFullWidth"/>
      <w:lvlText w:val="%1．"/>
      <w:lvlJc w:val="left"/>
      <w:pPr>
        <w:ind w:left="420" w:hanging="420"/>
      </w:pPr>
      <w:rPr>
        <w:rFonts w:eastAsia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15833E1"/>
    <w:multiLevelType w:val="hybridMultilevel"/>
    <w:tmpl w:val="1288521A"/>
    <w:lvl w:ilvl="0" w:tplc="56C68306">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06563"/>
    <w:rsid w:val="00017E67"/>
    <w:rsid w:val="00021597"/>
    <w:rsid w:val="00021709"/>
    <w:rsid w:val="000325F9"/>
    <w:rsid w:val="0004417C"/>
    <w:rsid w:val="00046075"/>
    <w:rsid w:val="00046BF1"/>
    <w:rsid w:val="00052C1F"/>
    <w:rsid w:val="00073950"/>
    <w:rsid w:val="00083811"/>
    <w:rsid w:val="00085F29"/>
    <w:rsid w:val="000866AE"/>
    <w:rsid w:val="000B7009"/>
    <w:rsid w:val="000C1B13"/>
    <w:rsid w:val="000D3A2B"/>
    <w:rsid w:val="000D4C75"/>
    <w:rsid w:val="000D6BCB"/>
    <w:rsid w:val="000E1A5C"/>
    <w:rsid w:val="000F359D"/>
    <w:rsid w:val="000F49C0"/>
    <w:rsid w:val="00100982"/>
    <w:rsid w:val="001019C1"/>
    <w:rsid w:val="00114951"/>
    <w:rsid w:val="00116475"/>
    <w:rsid w:val="001276DB"/>
    <w:rsid w:val="00130544"/>
    <w:rsid w:val="001403C4"/>
    <w:rsid w:val="00141F72"/>
    <w:rsid w:val="00142806"/>
    <w:rsid w:val="00142BE7"/>
    <w:rsid w:val="00143399"/>
    <w:rsid w:val="00162F86"/>
    <w:rsid w:val="00164839"/>
    <w:rsid w:val="00164DE5"/>
    <w:rsid w:val="00167555"/>
    <w:rsid w:val="00180DD9"/>
    <w:rsid w:val="001917E0"/>
    <w:rsid w:val="00192E3C"/>
    <w:rsid w:val="001A461B"/>
    <w:rsid w:val="001B4C9D"/>
    <w:rsid w:val="001B73E2"/>
    <w:rsid w:val="001C6D0C"/>
    <w:rsid w:val="001D3D5F"/>
    <w:rsid w:val="001D47BE"/>
    <w:rsid w:val="001E5256"/>
    <w:rsid w:val="00202506"/>
    <w:rsid w:val="0020447A"/>
    <w:rsid w:val="002105B9"/>
    <w:rsid w:val="00225670"/>
    <w:rsid w:val="00236A1F"/>
    <w:rsid w:val="0025156E"/>
    <w:rsid w:val="00255D24"/>
    <w:rsid w:val="00267869"/>
    <w:rsid w:val="00274902"/>
    <w:rsid w:val="00277303"/>
    <w:rsid w:val="002A2644"/>
    <w:rsid w:val="002C4276"/>
    <w:rsid w:val="002C50D3"/>
    <w:rsid w:val="002C7B49"/>
    <w:rsid w:val="002D427D"/>
    <w:rsid w:val="002D42FA"/>
    <w:rsid w:val="002D76D5"/>
    <w:rsid w:val="002E13BD"/>
    <w:rsid w:val="002E460E"/>
    <w:rsid w:val="002F4DDF"/>
    <w:rsid w:val="002F5E86"/>
    <w:rsid w:val="002F73F7"/>
    <w:rsid w:val="00302A0A"/>
    <w:rsid w:val="00324953"/>
    <w:rsid w:val="00336AF1"/>
    <w:rsid w:val="00342AFC"/>
    <w:rsid w:val="00345534"/>
    <w:rsid w:val="00350F90"/>
    <w:rsid w:val="00351498"/>
    <w:rsid w:val="00354FC5"/>
    <w:rsid w:val="003575EF"/>
    <w:rsid w:val="00362668"/>
    <w:rsid w:val="00367281"/>
    <w:rsid w:val="00377529"/>
    <w:rsid w:val="00380D69"/>
    <w:rsid w:val="003C4CF4"/>
    <w:rsid w:val="003C547A"/>
    <w:rsid w:val="003C74D7"/>
    <w:rsid w:val="003D32F4"/>
    <w:rsid w:val="003D63FF"/>
    <w:rsid w:val="003E7451"/>
    <w:rsid w:val="00420B6D"/>
    <w:rsid w:val="004226A3"/>
    <w:rsid w:val="00427BAE"/>
    <w:rsid w:val="00432D34"/>
    <w:rsid w:val="00446F29"/>
    <w:rsid w:val="00456EA4"/>
    <w:rsid w:val="00464B05"/>
    <w:rsid w:val="00467C7E"/>
    <w:rsid w:val="0047336E"/>
    <w:rsid w:val="004746A1"/>
    <w:rsid w:val="00482346"/>
    <w:rsid w:val="0048580D"/>
    <w:rsid w:val="00487B9E"/>
    <w:rsid w:val="00494193"/>
    <w:rsid w:val="004A1E1F"/>
    <w:rsid w:val="004A478C"/>
    <w:rsid w:val="004B0904"/>
    <w:rsid w:val="004B0EF1"/>
    <w:rsid w:val="004B2875"/>
    <w:rsid w:val="004C55BC"/>
    <w:rsid w:val="004D7B13"/>
    <w:rsid w:val="004E02A2"/>
    <w:rsid w:val="004E301F"/>
    <w:rsid w:val="00501E69"/>
    <w:rsid w:val="00505542"/>
    <w:rsid w:val="00516897"/>
    <w:rsid w:val="00524560"/>
    <w:rsid w:val="00526D5D"/>
    <w:rsid w:val="00546D2F"/>
    <w:rsid w:val="00547D64"/>
    <w:rsid w:val="005653FB"/>
    <w:rsid w:val="00567099"/>
    <w:rsid w:val="0058767D"/>
    <w:rsid w:val="005876BE"/>
    <w:rsid w:val="005877C6"/>
    <w:rsid w:val="00590CA2"/>
    <w:rsid w:val="005911EE"/>
    <w:rsid w:val="005C354E"/>
    <w:rsid w:val="005E3E6A"/>
    <w:rsid w:val="005E4923"/>
    <w:rsid w:val="00600F78"/>
    <w:rsid w:val="00601B9C"/>
    <w:rsid w:val="00605CFD"/>
    <w:rsid w:val="00641075"/>
    <w:rsid w:val="00641266"/>
    <w:rsid w:val="00656332"/>
    <w:rsid w:val="006643A2"/>
    <w:rsid w:val="00680224"/>
    <w:rsid w:val="0069362D"/>
    <w:rsid w:val="00693CC0"/>
    <w:rsid w:val="006A19A4"/>
    <w:rsid w:val="006A3C37"/>
    <w:rsid w:val="006C4587"/>
    <w:rsid w:val="006C4769"/>
    <w:rsid w:val="006E5E1A"/>
    <w:rsid w:val="007009F0"/>
    <w:rsid w:val="00704450"/>
    <w:rsid w:val="0071196E"/>
    <w:rsid w:val="00712A9E"/>
    <w:rsid w:val="00712B66"/>
    <w:rsid w:val="00717BD6"/>
    <w:rsid w:val="007235BB"/>
    <w:rsid w:val="0072644F"/>
    <w:rsid w:val="00737DE6"/>
    <w:rsid w:val="00747D16"/>
    <w:rsid w:val="00754A57"/>
    <w:rsid w:val="007600AD"/>
    <w:rsid w:val="00761ADD"/>
    <w:rsid w:val="00771658"/>
    <w:rsid w:val="007808F4"/>
    <w:rsid w:val="007947A7"/>
    <w:rsid w:val="007A67C2"/>
    <w:rsid w:val="007B3BAD"/>
    <w:rsid w:val="007C378B"/>
    <w:rsid w:val="007C4E1D"/>
    <w:rsid w:val="007D2C6B"/>
    <w:rsid w:val="007D73D6"/>
    <w:rsid w:val="007E2943"/>
    <w:rsid w:val="007F019E"/>
    <w:rsid w:val="007F6B59"/>
    <w:rsid w:val="0080403D"/>
    <w:rsid w:val="00804055"/>
    <w:rsid w:val="008069A8"/>
    <w:rsid w:val="00806D03"/>
    <w:rsid w:val="00816E22"/>
    <w:rsid w:val="00854F46"/>
    <w:rsid w:val="00866371"/>
    <w:rsid w:val="00870A47"/>
    <w:rsid w:val="00872E27"/>
    <w:rsid w:val="00883681"/>
    <w:rsid w:val="008858D4"/>
    <w:rsid w:val="00892711"/>
    <w:rsid w:val="00893187"/>
    <w:rsid w:val="00893C96"/>
    <w:rsid w:val="00894B80"/>
    <w:rsid w:val="008B333C"/>
    <w:rsid w:val="008B3DA3"/>
    <w:rsid w:val="008B6A58"/>
    <w:rsid w:val="008C240A"/>
    <w:rsid w:val="008C56DF"/>
    <w:rsid w:val="008D1970"/>
    <w:rsid w:val="008D23FB"/>
    <w:rsid w:val="008D4FD6"/>
    <w:rsid w:val="008F0ADA"/>
    <w:rsid w:val="00901018"/>
    <w:rsid w:val="00901D6E"/>
    <w:rsid w:val="00906D2D"/>
    <w:rsid w:val="00911BE4"/>
    <w:rsid w:val="00926513"/>
    <w:rsid w:val="00933F85"/>
    <w:rsid w:val="009571B7"/>
    <w:rsid w:val="009619ED"/>
    <w:rsid w:val="00962594"/>
    <w:rsid w:val="00965E26"/>
    <w:rsid w:val="00967479"/>
    <w:rsid w:val="009834D6"/>
    <w:rsid w:val="00992FAD"/>
    <w:rsid w:val="009A1C75"/>
    <w:rsid w:val="009A33F7"/>
    <w:rsid w:val="009A3A71"/>
    <w:rsid w:val="009A4348"/>
    <w:rsid w:val="009B53D0"/>
    <w:rsid w:val="009C2856"/>
    <w:rsid w:val="009C5617"/>
    <w:rsid w:val="009F41A0"/>
    <w:rsid w:val="00A1369B"/>
    <w:rsid w:val="00A22349"/>
    <w:rsid w:val="00A231C0"/>
    <w:rsid w:val="00A2601B"/>
    <w:rsid w:val="00A45DE9"/>
    <w:rsid w:val="00A554B2"/>
    <w:rsid w:val="00A56DD5"/>
    <w:rsid w:val="00A63B6F"/>
    <w:rsid w:val="00A748FB"/>
    <w:rsid w:val="00A75792"/>
    <w:rsid w:val="00A75F0A"/>
    <w:rsid w:val="00A913B6"/>
    <w:rsid w:val="00AB008E"/>
    <w:rsid w:val="00AB17AB"/>
    <w:rsid w:val="00AB4789"/>
    <w:rsid w:val="00AC727A"/>
    <w:rsid w:val="00AD7252"/>
    <w:rsid w:val="00AD7BAC"/>
    <w:rsid w:val="00AD7D89"/>
    <w:rsid w:val="00AE1F12"/>
    <w:rsid w:val="00AE4C5F"/>
    <w:rsid w:val="00AF02C5"/>
    <w:rsid w:val="00AF03CC"/>
    <w:rsid w:val="00B05041"/>
    <w:rsid w:val="00B14E80"/>
    <w:rsid w:val="00B50B3E"/>
    <w:rsid w:val="00B56479"/>
    <w:rsid w:val="00B619B6"/>
    <w:rsid w:val="00B6271B"/>
    <w:rsid w:val="00B62940"/>
    <w:rsid w:val="00B66014"/>
    <w:rsid w:val="00B7205B"/>
    <w:rsid w:val="00B773C0"/>
    <w:rsid w:val="00BA6F58"/>
    <w:rsid w:val="00BB5AE8"/>
    <w:rsid w:val="00BC1BA6"/>
    <w:rsid w:val="00BD0EC2"/>
    <w:rsid w:val="00BD3EEF"/>
    <w:rsid w:val="00BD6186"/>
    <w:rsid w:val="00BE34FA"/>
    <w:rsid w:val="00C0363E"/>
    <w:rsid w:val="00C16622"/>
    <w:rsid w:val="00C200D1"/>
    <w:rsid w:val="00C2348B"/>
    <w:rsid w:val="00C2772F"/>
    <w:rsid w:val="00C3294B"/>
    <w:rsid w:val="00C34001"/>
    <w:rsid w:val="00C40FE1"/>
    <w:rsid w:val="00C5646A"/>
    <w:rsid w:val="00C641D2"/>
    <w:rsid w:val="00C674A3"/>
    <w:rsid w:val="00C73926"/>
    <w:rsid w:val="00C9182A"/>
    <w:rsid w:val="00CA575F"/>
    <w:rsid w:val="00CB0F5E"/>
    <w:rsid w:val="00CB4C4D"/>
    <w:rsid w:val="00CD5061"/>
    <w:rsid w:val="00CE1BE9"/>
    <w:rsid w:val="00CE5DDA"/>
    <w:rsid w:val="00CF3D61"/>
    <w:rsid w:val="00D0309B"/>
    <w:rsid w:val="00D33169"/>
    <w:rsid w:val="00D40435"/>
    <w:rsid w:val="00D466BD"/>
    <w:rsid w:val="00D50E99"/>
    <w:rsid w:val="00D55612"/>
    <w:rsid w:val="00D71A83"/>
    <w:rsid w:val="00D71E00"/>
    <w:rsid w:val="00D743E6"/>
    <w:rsid w:val="00D8373A"/>
    <w:rsid w:val="00D93230"/>
    <w:rsid w:val="00D94D01"/>
    <w:rsid w:val="00DB1B74"/>
    <w:rsid w:val="00DD4F13"/>
    <w:rsid w:val="00DE0D9F"/>
    <w:rsid w:val="00DE671D"/>
    <w:rsid w:val="00DF3F84"/>
    <w:rsid w:val="00DF646E"/>
    <w:rsid w:val="00E057CC"/>
    <w:rsid w:val="00E1459A"/>
    <w:rsid w:val="00E17BCF"/>
    <w:rsid w:val="00E20184"/>
    <w:rsid w:val="00E228D2"/>
    <w:rsid w:val="00E23A27"/>
    <w:rsid w:val="00E500E8"/>
    <w:rsid w:val="00E51203"/>
    <w:rsid w:val="00E520CD"/>
    <w:rsid w:val="00E52A74"/>
    <w:rsid w:val="00E57E68"/>
    <w:rsid w:val="00E70647"/>
    <w:rsid w:val="00E84CD6"/>
    <w:rsid w:val="00E90C20"/>
    <w:rsid w:val="00EA4D2D"/>
    <w:rsid w:val="00EA5341"/>
    <w:rsid w:val="00EA5462"/>
    <w:rsid w:val="00EB7CB3"/>
    <w:rsid w:val="00EC0E03"/>
    <w:rsid w:val="00EC2FEF"/>
    <w:rsid w:val="00EC7A63"/>
    <w:rsid w:val="00ED3066"/>
    <w:rsid w:val="00EE60C1"/>
    <w:rsid w:val="00EF11DC"/>
    <w:rsid w:val="00EF19E4"/>
    <w:rsid w:val="00F12568"/>
    <w:rsid w:val="00F31DDD"/>
    <w:rsid w:val="00F57728"/>
    <w:rsid w:val="00F628EA"/>
    <w:rsid w:val="00F7259D"/>
    <w:rsid w:val="00F74756"/>
    <w:rsid w:val="00FA4BBA"/>
    <w:rsid w:val="00FB1D3A"/>
    <w:rsid w:val="00FB23DD"/>
    <w:rsid w:val="00FB44B8"/>
    <w:rsid w:val="00FC1162"/>
    <w:rsid w:val="00FC5229"/>
    <w:rsid w:val="00FC5440"/>
    <w:rsid w:val="00FC595D"/>
    <w:rsid w:val="00FC62F5"/>
    <w:rsid w:val="00FD3F93"/>
    <w:rsid w:val="00FD7A7C"/>
    <w:rsid w:val="00FF0A34"/>
    <w:rsid w:val="00FF2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3BF6236"/>
  <w15:chartTrackingRefBased/>
  <w15:docId w15:val="{470EDDD7-D322-49A6-8690-3C4BD0FD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6DF"/>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2C7B49"/>
    <w:rPr>
      <w:rFonts w:asciiTheme="majorHAnsi" w:eastAsiaTheme="majorEastAsia" w:hAnsiTheme="majorHAnsi" w:cstheme="majorBidi"/>
      <w:sz w:val="18"/>
      <w:szCs w:val="18"/>
    </w:rPr>
  </w:style>
  <w:style w:type="character" w:customStyle="1" w:styleId="a8">
    <w:name w:val="吹き出し (文字)"/>
    <w:basedOn w:val="a0"/>
    <w:link w:val="a7"/>
    <w:rsid w:val="002C7B49"/>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0D3A2B"/>
    <w:rPr>
      <w:kern w:val="2"/>
      <w:sz w:val="21"/>
      <w:szCs w:val="24"/>
    </w:rPr>
  </w:style>
  <w:style w:type="paragraph" w:styleId="a9">
    <w:name w:val="List Paragraph"/>
    <w:basedOn w:val="a"/>
    <w:uiPriority w:val="34"/>
    <w:qFormat/>
    <w:rsid w:val="007F019E"/>
    <w:pPr>
      <w:ind w:leftChars="400" w:left="840"/>
    </w:pPr>
  </w:style>
  <w:style w:type="paragraph" w:styleId="aa">
    <w:name w:val="footnote text"/>
    <w:basedOn w:val="a"/>
    <w:link w:val="ab"/>
    <w:semiHidden/>
    <w:unhideWhenUsed/>
    <w:rsid w:val="00427BAE"/>
    <w:pPr>
      <w:snapToGrid w:val="0"/>
      <w:jc w:val="left"/>
    </w:pPr>
  </w:style>
  <w:style w:type="character" w:customStyle="1" w:styleId="ab">
    <w:name w:val="脚注文字列 (文字)"/>
    <w:basedOn w:val="a0"/>
    <w:link w:val="aa"/>
    <w:semiHidden/>
    <w:rsid w:val="00427BAE"/>
    <w:rPr>
      <w:kern w:val="2"/>
      <w:sz w:val="21"/>
      <w:szCs w:val="24"/>
    </w:rPr>
  </w:style>
  <w:style w:type="character" w:styleId="ac">
    <w:name w:val="footnote reference"/>
    <w:basedOn w:val="a0"/>
    <w:semiHidden/>
    <w:unhideWhenUsed/>
    <w:rsid w:val="00427BAE"/>
    <w:rPr>
      <w:vertAlign w:val="superscript"/>
    </w:rPr>
  </w:style>
  <w:style w:type="paragraph" w:styleId="ad">
    <w:name w:val="Revision"/>
    <w:hidden/>
    <w:uiPriority w:val="99"/>
    <w:semiHidden/>
    <w:rsid w:val="007D73D6"/>
    <w:rPr>
      <w:kern w:val="2"/>
      <w:sz w:val="21"/>
      <w:szCs w:val="24"/>
    </w:rPr>
  </w:style>
  <w:style w:type="character" w:styleId="ae">
    <w:name w:val="annotation reference"/>
    <w:basedOn w:val="a0"/>
    <w:uiPriority w:val="99"/>
    <w:semiHidden/>
    <w:unhideWhenUsed/>
    <w:rsid w:val="0025156E"/>
    <w:rPr>
      <w:sz w:val="18"/>
      <w:szCs w:val="18"/>
    </w:rPr>
  </w:style>
  <w:style w:type="paragraph" w:styleId="af">
    <w:name w:val="annotation text"/>
    <w:basedOn w:val="a"/>
    <w:link w:val="af0"/>
    <w:semiHidden/>
    <w:unhideWhenUsed/>
    <w:rsid w:val="0025156E"/>
    <w:pPr>
      <w:jc w:val="left"/>
    </w:pPr>
  </w:style>
  <w:style w:type="character" w:customStyle="1" w:styleId="af0">
    <w:name w:val="コメント文字列 (文字)"/>
    <w:basedOn w:val="a0"/>
    <w:link w:val="af"/>
    <w:semiHidden/>
    <w:rsid w:val="0025156E"/>
    <w:rPr>
      <w:kern w:val="2"/>
      <w:sz w:val="21"/>
      <w:szCs w:val="24"/>
    </w:rPr>
  </w:style>
  <w:style w:type="paragraph" w:styleId="af1">
    <w:name w:val="annotation subject"/>
    <w:basedOn w:val="af"/>
    <w:next w:val="af"/>
    <w:link w:val="af2"/>
    <w:semiHidden/>
    <w:unhideWhenUsed/>
    <w:rsid w:val="0025156E"/>
    <w:rPr>
      <w:b/>
      <w:bCs/>
    </w:rPr>
  </w:style>
  <w:style w:type="character" w:customStyle="1" w:styleId="af2">
    <w:name w:val="コメント内容 (文字)"/>
    <w:basedOn w:val="af0"/>
    <w:link w:val="af1"/>
    <w:semiHidden/>
    <w:rsid w:val="0025156E"/>
    <w:rPr>
      <w:b/>
      <w:bCs/>
      <w:kern w:val="2"/>
      <w:sz w:val="21"/>
      <w:szCs w:val="24"/>
    </w:rPr>
  </w:style>
  <w:style w:type="paragraph" w:styleId="Web">
    <w:name w:val="Normal (Web)"/>
    <w:basedOn w:val="a"/>
    <w:uiPriority w:val="99"/>
    <w:semiHidden/>
    <w:unhideWhenUsed/>
    <w:rsid w:val="00EF19E4"/>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9FD3F-9E8A-4AD6-8D33-F4B514B1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597</Words>
  <Characters>3407</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日本芸術文化振興会</cp:lastModifiedBy>
  <cp:revision>7</cp:revision>
  <cp:lastPrinted>2022-01-21T08:39:00Z</cp:lastPrinted>
  <dcterms:created xsi:type="dcterms:W3CDTF">2022-02-01T01:52:00Z</dcterms:created>
  <dcterms:modified xsi:type="dcterms:W3CDTF">2022-02-01T07:38:00Z</dcterms:modified>
</cp:coreProperties>
</file>